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98158" w14:textId="6AB26B46" w:rsidR="00E46862" w:rsidRDefault="0077365E"/>
    <w:p w14:paraId="2F1EA92A" w14:textId="77777777" w:rsidR="00BD6766" w:rsidRDefault="00BD6766"/>
    <w:p w14:paraId="464C6EAC" w14:textId="77777777" w:rsidR="00BD6766" w:rsidRDefault="00BD6766"/>
    <w:p w14:paraId="7D3EA215" w14:textId="77777777" w:rsidR="00BD6766" w:rsidRDefault="00BD6766"/>
    <w:p w14:paraId="66DD0B85" w14:textId="77777777" w:rsidR="00BD6766" w:rsidRDefault="00BD6766"/>
    <w:p w14:paraId="490FCBF3" w14:textId="77777777" w:rsidR="00BD6766" w:rsidRDefault="00BD6766"/>
    <w:p w14:paraId="50B62B3A" w14:textId="77777777" w:rsidR="009010A5" w:rsidRPr="00100F0A" w:rsidRDefault="009010A5" w:rsidP="00100F0A">
      <w:pPr>
        <w:spacing w:line="259" w:lineRule="auto"/>
        <w:rPr>
          <w:rFonts w:ascii="Futura-Light" w:eastAsia="Calibri" w:hAnsi="Futura-Light" w:cs="Times New Roman"/>
          <w:caps/>
          <w:sz w:val="22"/>
          <w:szCs w:val="22"/>
        </w:rPr>
      </w:pPr>
      <w:r w:rsidRPr="00100F0A">
        <w:rPr>
          <w:rFonts w:ascii="Adobe Caslon Pro" w:eastAsia="Calibri" w:hAnsi="Adobe Caslon Pro" w:cs="Times New Roman"/>
          <w:caps/>
          <w:sz w:val="22"/>
          <w:szCs w:val="22"/>
        </w:rPr>
        <w:t>FOR IMMEDIATE RELEASE</w:t>
      </w:r>
      <w:r w:rsidRPr="00100F0A">
        <w:rPr>
          <w:rFonts w:ascii="Adobe Caslon Pro" w:eastAsia="Calibri" w:hAnsi="Adobe Caslon Pro" w:cs="Times New Roman"/>
          <w:caps/>
          <w:sz w:val="22"/>
          <w:szCs w:val="22"/>
        </w:rPr>
        <w:br/>
      </w:r>
    </w:p>
    <w:p w14:paraId="77A542EF" w14:textId="4CFF34E3" w:rsidR="009010A5" w:rsidRDefault="00990747" w:rsidP="009010A5">
      <w:pPr>
        <w:spacing w:after="160" w:line="259" w:lineRule="auto"/>
        <w:jc w:val="center"/>
        <w:rPr>
          <w:rFonts w:ascii="AXIS Extra Bold" w:eastAsia="Calibri" w:hAnsi="AXIS Extra Bold" w:cs="Times New Roman"/>
          <w:b/>
          <w:szCs w:val="22"/>
        </w:rPr>
      </w:pPr>
      <w:r>
        <w:rPr>
          <w:rFonts w:ascii="AXIS Extra Bold" w:eastAsia="Calibri" w:hAnsi="AXIS Extra Bold" w:cs="Times New Roman"/>
          <w:b/>
          <w:szCs w:val="22"/>
        </w:rPr>
        <w:t xml:space="preserve">News Media Alliance </w:t>
      </w:r>
      <w:r w:rsidR="009E1A3F">
        <w:rPr>
          <w:rFonts w:ascii="AXIS Extra Bold" w:eastAsia="Calibri" w:hAnsi="AXIS Extra Bold" w:cs="Times New Roman"/>
          <w:b/>
          <w:szCs w:val="22"/>
        </w:rPr>
        <w:t>Campaign calls for</w:t>
      </w:r>
      <w:r>
        <w:rPr>
          <w:rFonts w:ascii="AXIS Extra Bold" w:eastAsia="Calibri" w:hAnsi="AXIS Extra Bold" w:cs="Times New Roman"/>
          <w:b/>
          <w:szCs w:val="22"/>
        </w:rPr>
        <w:t xml:space="preserve"> Use of Trusted Sources to </w:t>
      </w:r>
      <w:r w:rsidR="009E1A3F">
        <w:rPr>
          <w:rFonts w:ascii="AXIS Extra Bold" w:eastAsia="Calibri" w:hAnsi="AXIS Extra Bold" w:cs="Times New Roman"/>
          <w:b/>
          <w:szCs w:val="22"/>
        </w:rPr>
        <w:t>fight proliferation of Fake News</w:t>
      </w:r>
    </w:p>
    <w:p w14:paraId="344A7A7D" w14:textId="4EFCD6D8" w:rsidR="00681E58" w:rsidRPr="009E1A3F" w:rsidRDefault="00180F77" w:rsidP="00681E58">
      <w:pPr>
        <w:spacing w:after="160" w:line="259" w:lineRule="auto"/>
        <w:jc w:val="center"/>
        <w:rPr>
          <w:rFonts w:ascii="Adobe Caslon Pro" w:eastAsia="Calibri" w:hAnsi="Adobe Caslon Pro" w:cs="Times New Roman"/>
          <w:caps/>
          <w:sz w:val="22"/>
          <w:szCs w:val="22"/>
        </w:rPr>
      </w:pPr>
      <w:r>
        <w:rPr>
          <w:rFonts w:ascii="Adobe Caslon Pro" w:eastAsia="Calibri" w:hAnsi="Adobe Caslon Pro" w:cs="Times New Roman"/>
          <w:caps/>
          <w:sz w:val="22"/>
          <w:szCs w:val="22"/>
        </w:rPr>
        <w:t>CAMPAIGN F</w:t>
      </w:r>
      <w:r w:rsidR="00990747" w:rsidRPr="009E1A3F">
        <w:rPr>
          <w:rFonts w:ascii="Adobe Caslon Pro" w:eastAsia="Calibri" w:hAnsi="Adobe Caslon Pro" w:cs="Times New Roman"/>
          <w:caps/>
          <w:sz w:val="22"/>
          <w:szCs w:val="22"/>
        </w:rPr>
        <w:t xml:space="preserve">ocuses on </w:t>
      </w:r>
      <w:r w:rsidR="009E1A3F" w:rsidRPr="009E1A3F">
        <w:rPr>
          <w:rFonts w:ascii="Adobe Caslon Pro" w:eastAsia="Calibri" w:hAnsi="Adobe Caslon Pro" w:cs="Times New Roman"/>
          <w:caps/>
          <w:sz w:val="22"/>
          <w:szCs w:val="22"/>
        </w:rPr>
        <w:t>need for</w:t>
      </w:r>
      <w:r w:rsidR="00681E58" w:rsidRPr="009E1A3F">
        <w:rPr>
          <w:rFonts w:ascii="Adobe Caslon Pro" w:eastAsia="Calibri" w:hAnsi="Adobe Caslon Pro" w:cs="Times New Roman"/>
          <w:caps/>
          <w:sz w:val="22"/>
          <w:szCs w:val="22"/>
        </w:rPr>
        <w:t xml:space="preserve"> news </w:t>
      </w:r>
      <w:r w:rsidR="009E1A3F" w:rsidRPr="009E1A3F">
        <w:rPr>
          <w:rFonts w:ascii="Adobe Caslon Pro" w:eastAsia="Calibri" w:hAnsi="Adobe Caslon Pro" w:cs="Times New Roman"/>
          <w:caps/>
          <w:sz w:val="22"/>
          <w:szCs w:val="22"/>
        </w:rPr>
        <w:t>literacy</w:t>
      </w:r>
    </w:p>
    <w:p w14:paraId="5B5AE5C0" w14:textId="258AF04A" w:rsidR="00100F0A" w:rsidRDefault="008712C3" w:rsidP="00681E58">
      <w:pPr>
        <w:spacing w:after="160" w:line="259" w:lineRule="auto"/>
        <w:rPr>
          <w:rFonts w:ascii="Futura-Light" w:eastAsia="Calibri" w:hAnsi="Futura-Light" w:cs="Times New Roman"/>
          <w:sz w:val="22"/>
          <w:szCs w:val="22"/>
        </w:rPr>
      </w:pPr>
      <w:r>
        <w:rPr>
          <w:rFonts w:ascii="Futura-Light" w:eastAsia="Calibri" w:hAnsi="Futura-Light" w:cs="Times New Roman"/>
          <w:sz w:val="22"/>
          <w:szCs w:val="22"/>
        </w:rPr>
        <w:t>October 3</w:t>
      </w:r>
      <w:r w:rsidR="00100F0A">
        <w:rPr>
          <w:rFonts w:ascii="Futura-Light" w:eastAsia="Calibri" w:hAnsi="Futura-Light" w:cs="Times New Roman"/>
          <w:sz w:val="22"/>
          <w:szCs w:val="22"/>
        </w:rPr>
        <w:t>, 2017</w:t>
      </w:r>
    </w:p>
    <w:p w14:paraId="4A9FA8A8" w14:textId="1EBE1385" w:rsidR="00F47262" w:rsidRDefault="009010A5" w:rsidP="009010A5">
      <w:pPr>
        <w:spacing w:after="160" w:line="259" w:lineRule="auto"/>
        <w:rPr>
          <w:rFonts w:ascii="Futura-Light" w:eastAsia="Calibri" w:hAnsi="Futura-Light" w:cs="Times New Roman"/>
          <w:sz w:val="22"/>
          <w:szCs w:val="22"/>
        </w:rPr>
      </w:pPr>
      <w:r w:rsidRPr="00100F0A">
        <w:rPr>
          <w:rFonts w:ascii="Futura-Light" w:eastAsia="Calibri" w:hAnsi="Futura-Light" w:cs="Times New Roman"/>
          <w:sz w:val="22"/>
          <w:szCs w:val="22"/>
        </w:rPr>
        <w:t>Arlington, VA – The News Media Alliance today announced</w:t>
      </w:r>
      <w:r w:rsidR="00450C4A" w:rsidRPr="00100F0A">
        <w:rPr>
          <w:rFonts w:ascii="Futura-Light" w:eastAsia="Calibri" w:hAnsi="Futura-Light" w:cs="Times New Roman"/>
          <w:sz w:val="22"/>
          <w:szCs w:val="22"/>
        </w:rPr>
        <w:t xml:space="preserve"> the launch of</w:t>
      </w:r>
      <w:r w:rsidRPr="00100F0A">
        <w:rPr>
          <w:rFonts w:ascii="Futura-Light" w:eastAsia="Calibri" w:hAnsi="Futura-Light" w:cs="Times New Roman"/>
          <w:sz w:val="22"/>
          <w:szCs w:val="22"/>
        </w:rPr>
        <w:t xml:space="preserve"> </w:t>
      </w:r>
      <w:r w:rsidR="00681E58">
        <w:rPr>
          <w:rFonts w:ascii="Futura-Light" w:eastAsia="Calibri" w:hAnsi="Futura-Light" w:cs="Times New Roman"/>
          <w:sz w:val="22"/>
          <w:szCs w:val="22"/>
        </w:rPr>
        <w:t>the</w:t>
      </w:r>
      <w:r w:rsidR="00990747">
        <w:rPr>
          <w:rFonts w:ascii="Futura-Light" w:eastAsia="Calibri" w:hAnsi="Futura-Light" w:cs="Times New Roman"/>
          <w:sz w:val="22"/>
          <w:szCs w:val="22"/>
        </w:rPr>
        <w:t xml:space="preserve"> second phase of its</w:t>
      </w:r>
      <w:r w:rsidR="00F47262" w:rsidRPr="00100F0A">
        <w:rPr>
          <w:rFonts w:ascii="Futura-Light" w:eastAsia="Calibri" w:hAnsi="Futura-Light" w:cs="Times New Roman"/>
          <w:sz w:val="22"/>
          <w:szCs w:val="22"/>
        </w:rPr>
        <w:t xml:space="preserve"> national</w:t>
      </w:r>
      <w:r w:rsidRPr="00100F0A">
        <w:rPr>
          <w:rFonts w:ascii="Futura-Light" w:eastAsia="Calibri" w:hAnsi="Futura-Light" w:cs="Times New Roman"/>
          <w:sz w:val="22"/>
          <w:szCs w:val="22"/>
        </w:rPr>
        <w:t xml:space="preserve"> campaign</w:t>
      </w:r>
      <w:r w:rsidR="00F47262" w:rsidRPr="00100F0A">
        <w:rPr>
          <w:rFonts w:ascii="Futura-Light" w:eastAsia="Calibri" w:hAnsi="Futura-Light" w:cs="Times New Roman"/>
          <w:sz w:val="22"/>
          <w:szCs w:val="22"/>
        </w:rPr>
        <w:t xml:space="preserve"> focused on </w:t>
      </w:r>
      <w:r w:rsidR="00990747">
        <w:rPr>
          <w:rFonts w:ascii="Futura-Light" w:eastAsia="Calibri" w:hAnsi="Futura-Light" w:cs="Times New Roman"/>
          <w:sz w:val="22"/>
          <w:szCs w:val="22"/>
        </w:rPr>
        <w:t xml:space="preserve">supporting real </w:t>
      </w:r>
      <w:r w:rsidR="00F47262" w:rsidRPr="00100F0A">
        <w:rPr>
          <w:rFonts w:ascii="Futura-Light" w:eastAsia="Calibri" w:hAnsi="Futura-Light" w:cs="Times New Roman"/>
          <w:sz w:val="22"/>
          <w:szCs w:val="22"/>
        </w:rPr>
        <w:t xml:space="preserve">news. </w:t>
      </w:r>
      <w:r w:rsidR="00904813">
        <w:rPr>
          <w:rFonts w:ascii="Futura-Light" w:eastAsia="Calibri" w:hAnsi="Futura-Light" w:cs="Times New Roman"/>
          <w:sz w:val="22"/>
          <w:szCs w:val="22"/>
        </w:rPr>
        <w:t>Initially launched in March of this year, t</w:t>
      </w:r>
      <w:r w:rsidR="00F47262" w:rsidRPr="00100F0A">
        <w:rPr>
          <w:rFonts w:ascii="Futura-Light" w:eastAsia="Calibri" w:hAnsi="Futura-Light" w:cs="Times New Roman"/>
          <w:sz w:val="22"/>
          <w:szCs w:val="22"/>
        </w:rPr>
        <w:t xml:space="preserve">he </w:t>
      </w:r>
      <w:hyperlink r:id="rId8" w:history="1">
        <w:r w:rsidR="00F47262" w:rsidRPr="00990747">
          <w:rPr>
            <w:rStyle w:val="Hyperlink"/>
            <w:rFonts w:ascii="Futura-Light" w:eastAsia="Calibri" w:hAnsi="Futura-Light" w:cs="Times New Roman"/>
            <w:sz w:val="22"/>
            <w:szCs w:val="22"/>
          </w:rPr>
          <w:t>campaign</w:t>
        </w:r>
      </w:hyperlink>
      <w:r w:rsidR="00904813">
        <w:rPr>
          <w:rFonts w:ascii="Futura-Light" w:eastAsia="Calibri" w:hAnsi="Futura-Light" w:cs="Times New Roman"/>
          <w:sz w:val="22"/>
          <w:szCs w:val="22"/>
        </w:rPr>
        <w:t xml:space="preserve">‘s mission is to </w:t>
      </w:r>
      <w:r w:rsidR="009E1A3F">
        <w:rPr>
          <w:rFonts w:ascii="Futura-Light" w:eastAsia="Calibri" w:hAnsi="Futura-Light" w:cs="Times New Roman"/>
          <w:sz w:val="22"/>
          <w:szCs w:val="22"/>
        </w:rPr>
        <w:t>raise awareness of</w:t>
      </w:r>
      <w:r w:rsidR="00412CE8" w:rsidRPr="00904813">
        <w:rPr>
          <w:rFonts w:ascii="Futura-Light" w:eastAsia="Calibri" w:hAnsi="Futura-Light" w:cs="Times New Roman"/>
          <w:sz w:val="22"/>
          <w:szCs w:val="22"/>
        </w:rPr>
        <w:t xml:space="preserve"> the </w:t>
      </w:r>
      <w:r w:rsidR="00F47262" w:rsidRPr="00904813">
        <w:rPr>
          <w:rFonts w:ascii="Futura-Light" w:eastAsia="Calibri" w:hAnsi="Futura-Light" w:cs="Times New Roman"/>
          <w:sz w:val="22"/>
          <w:szCs w:val="22"/>
        </w:rPr>
        <w:t>importance of real news produced by trusted news organizations employing high-quality, investigative journalists.</w:t>
      </w:r>
      <w:r w:rsidRPr="00100F0A">
        <w:rPr>
          <w:rFonts w:ascii="Futura-Light" w:eastAsia="Calibri" w:hAnsi="Futura-Light" w:cs="Times New Roman"/>
          <w:sz w:val="22"/>
          <w:szCs w:val="22"/>
        </w:rPr>
        <w:t xml:space="preserve"> </w:t>
      </w:r>
    </w:p>
    <w:p w14:paraId="17395477" w14:textId="6D923227" w:rsidR="00904813" w:rsidRPr="00100F0A" w:rsidRDefault="00904813" w:rsidP="009010A5">
      <w:pPr>
        <w:spacing w:after="160" w:line="259" w:lineRule="auto"/>
        <w:rPr>
          <w:rFonts w:ascii="Futura-Light" w:eastAsia="Calibri" w:hAnsi="Futura-Light" w:cs="Times New Roman"/>
          <w:sz w:val="22"/>
          <w:szCs w:val="22"/>
        </w:rPr>
      </w:pPr>
      <w:r>
        <w:rPr>
          <w:rFonts w:ascii="Futura-Light" w:eastAsia="Calibri" w:hAnsi="Futura-Light" w:cs="Times New Roman"/>
          <w:sz w:val="22"/>
          <w:szCs w:val="22"/>
        </w:rPr>
        <w:t>“The first phase of the campaign set the stage</w:t>
      </w:r>
      <w:r w:rsidRPr="007505C7">
        <w:rPr>
          <w:rFonts w:ascii="Futura-Light" w:eastAsia="Calibri" w:hAnsi="Futura-Light" w:cs="Times New Roman"/>
          <w:sz w:val="22"/>
          <w:szCs w:val="22"/>
        </w:rPr>
        <w:t xml:space="preserve"> on which to build an on-going series a</w:t>
      </w:r>
      <w:r>
        <w:rPr>
          <w:rFonts w:ascii="Futura-Light" w:eastAsia="Calibri" w:hAnsi="Futura-Light" w:cs="Times New Roman"/>
          <w:sz w:val="22"/>
          <w:szCs w:val="22"/>
        </w:rPr>
        <w:t>bout what we do as an industry and</w:t>
      </w:r>
      <w:r w:rsidRPr="007505C7">
        <w:rPr>
          <w:rFonts w:ascii="Futura-Light" w:eastAsia="Calibri" w:hAnsi="Futura-Light" w:cs="Times New Roman"/>
          <w:sz w:val="22"/>
          <w:szCs w:val="22"/>
        </w:rPr>
        <w:t xml:space="preserve"> why it is valuable</w:t>
      </w:r>
      <w:r>
        <w:rPr>
          <w:rFonts w:ascii="Futura-Light" w:eastAsia="Calibri" w:hAnsi="Futura-Light" w:cs="Times New Roman"/>
          <w:sz w:val="22"/>
          <w:szCs w:val="22"/>
        </w:rPr>
        <w:t>,</w:t>
      </w:r>
      <w:r w:rsidRPr="007505C7">
        <w:rPr>
          <w:rFonts w:ascii="Futura-Light" w:eastAsia="Calibri" w:hAnsi="Futura-Light" w:cs="Times New Roman"/>
          <w:sz w:val="22"/>
          <w:szCs w:val="22"/>
        </w:rPr>
        <w:t xml:space="preserve"> </w:t>
      </w:r>
      <w:r w:rsidRPr="00A522E7">
        <w:rPr>
          <w:rFonts w:ascii="Futura-Light" w:eastAsia="Calibri" w:hAnsi="Futura-Light" w:cs="Times New Roman"/>
          <w:sz w:val="22"/>
          <w:szCs w:val="22"/>
        </w:rPr>
        <w:t xml:space="preserve">said </w:t>
      </w:r>
      <w:r w:rsidR="009E1A3F">
        <w:rPr>
          <w:rFonts w:ascii="Futura-Light" w:eastAsia="Calibri" w:hAnsi="Futura-Light" w:cs="Times New Roman"/>
          <w:sz w:val="22"/>
          <w:szCs w:val="22"/>
        </w:rPr>
        <w:t xml:space="preserve">News Media </w:t>
      </w:r>
      <w:r w:rsidRPr="00A522E7">
        <w:rPr>
          <w:rFonts w:ascii="Futura-Light" w:eastAsia="Calibri" w:hAnsi="Futura-Light" w:cs="Times New Roman"/>
          <w:sz w:val="22"/>
          <w:szCs w:val="22"/>
        </w:rPr>
        <w:t xml:space="preserve">Alliance President and CEO David Chavern. </w:t>
      </w:r>
      <w:r>
        <w:rPr>
          <w:rFonts w:ascii="Futura-Light" w:eastAsia="Calibri" w:hAnsi="Futura-Light" w:cs="Times New Roman"/>
          <w:sz w:val="22"/>
          <w:szCs w:val="22"/>
        </w:rPr>
        <w:t xml:space="preserve">“This </w:t>
      </w:r>
      <w:r w:rsidR="009E1A3F">
        <w:rPr>
          <w:rFonts w:ascii="Futura-Light" w:eastAsia="Calibri" w:hAnsi="Futura-Light" w:cs="Times New Roman"/>
          <w:sz w:val="22"/>
          <w:szCs w:val="22"/>
        </w:rPr>
        <w:t xml:space="preserve">next </w:t>
      </w:r>
      <w:r>
        <w:rPr>
          <w:rFonts w:ascii="Futura-Light" w:eastAsia="Calibri" w:hAnsi="Futura-Light" w:cs="Times New Roman"/>
          <w:sz w:val="22"/>
          <w:szCs w:val="22"/>
        </w:rPr>
        <w:t xml:space="preserve">phase incorporates other associations and journalism schools to focus on the need for </w:t>
      </w:r>
      <w:r w:rsidR="00540372">
        <w:rPr>
          <w:rFonts w:ascii="Futura-Light" w:eastAsia="Calibri" w:hAnsi="Futura-Light" w:cs="Times New Roman"/>
          <w:sz w:val="22"/>
          <w:szCs w:val="22"/>
        </w:rPr>
        <w:t xml:space="preserve">news literacy and will build with new messages being rolled out </w:t>
      </w:r>
      <w:r w:rsidR="009E1A3F">
        <w:rPr>
          <w:rFonts w:ascii="Futura-Light" w:eastAsia="Calibri" w:hAnsi="Futura-Light" w:cs="Times New Roman"/>
          <w:sz w:val="22"/>
          <w:szCs w:val="22"/>
        </w:rPr>
        <w:t>over the course of the next three months</w:t>
      </w:r>
      <w:r w:rsidR="00540372">
        <w:rPr>
          <w:rFonts w:ascii="Futura-Light" w:eastAsia="Calibri" w:hAnsi="Futura-Light" w:cs="Times New Roman"/>
          <w:sz w:val="22"/>
          <w:szCs w:val="22"/>
        </w:rPr>
        <w:t>.</w:t>
      </w:r>
      <w:r w:rsidRPr="00A522E7">
        <w:rPr>
          <w:rFonts w:ascii="Futura-Light" w:eastAsia="Calibri" w:hAnsi="Futura-Light" w:cs="Times New Roman"/>
          <w:sz w:val="22"/>
          <w:szCs w:val="22"/>
        </w:rPr>
        <w:t xml:space="preserve">” </w:t>
      </w:r>
    </w:p>
    <w:p w14:paraId="5474E874" w14:textId="7D46A809" w:rsidR="00990747" w:rsidRDefault="009010A5" w:rsidP="009010A5">
      <w:pPr>
        <w:spacing w:after="160" w:line="259" w:lineRule="auto"/>
        <w:rPr>
          <w:rFonts w:ascii="Futura-Light" w:eastAsia="Calibri" w:hAnsi="Futura-Light" w:cs="Times New Roman"/>
          <w:sz w:val="22"/>
          <w:szCs w:val="22"/>
        </w:rPr>
      </w:pPr>
      <w:r w:rsidRPr="00100F0A">
        <w:rPr>
          <w:rFonts w:ascii="Futura-Light" w:eastAsia="Calibri" w:hAnsi="Futura-Light" w:cs="Times New Roman"/>
          <w:sz w:val="22"/>
          <w:szCs w:val="22"/>
        </w:rPr>
        <w:t xml:space="preserve">The </w:t>
      </w:r>
      <w:r w:rsidR="00A522E7">
        <w:rPr>
          <w:rFonts w:ascii="Futura-Light" w:eastAsia="Calibri" w:hAnsi="Futura-Light" w:cs="Times New Roman"/>
          <w:sz w:val="22"/>
          <w:szCs w:val="22"/>
        </w:rPr>
        <w:t>campaign</w:t>
      </w:r>
      <w:r w:rsidR="00F47262" w:rsidRPr="00100F0A">
        <w:rPr>
          <w:rFonts w:ascii="Futura-Light" w:eastAsia="Calibri" w:hAnsi="Futura-Light" w:cs="Times New Roman"/>
          <w:sz w:val="22"/>
          <w:szCs w:val="22"/>
        </w:rPr>
        <w:t xml:space="preserve"> calls on the public to support real news by </w:t>
      </w:r>
      <w:r w:rsidR="00990747">
        <w:rPr>
          <w:rFonts w:ascii="Futura-Light" w:eastAsia="Calibri" w:hAnsi="Futura-Light" w:cs="Times New Roman"/>
          <w:sz w:val="22"/>
          <w:szCs w:val="22"/>
        </w:rPr>
        <w:t>using trusted news sources</w:t>
      </w:r>
      <w:r w:rsidR="00904813">
        <w:rPr>
          <w:rFonts w:ascii="Futura-Light" w:eastAsia="Calibri" w:hAnsi="Futura-Light" w:cs="Times New Roman"/>
          <w:sz w:val="22"/>
          <w:szCs w:val="22"/>
        </w:rPr>
        <w:t xml:space="preserve"> produced by trained journalists</w:t>
      </w:r>
      <w:r w:rsidR="009E1A3F">
        <w:rPr>
          <w:rFonts w:ascii="Futura-Light" w:eastAsia="Calibri" w:hAnsi="Futura-Light" w:cs="Times New Roman"/>
          <w:sz w:val="22"/>
          <w:szCs w:val="22"/>
        </w:rPr>
        <w:t>. These journalists</w:t>
      </w:r>
      <w:r w:rsidR="00990747">
        <w:rPr>
          <w:rFonts w:ascii="Futura-Light" w:eastAsia="Calibri" w:hAnsi="Futura-Light" w:cs="Times New Roman"/>
          <w:sz w:val="22"/>
          <w:szCs w:val="22"/>
        </w:rPr>
        <w:t xml:space="preserve"> adhere to a </w:t>
      </w:r>
      <w:hyperlink r:id="rId9" w:history="1">
        <w:r w:rsidR="00990747" w:rsidRPr="009E1A3F">
          <w:rPr>
            <w:rStyle w:val="Hyperlink"/>
            <w:rFonts w:ascii="Futura-Light" w:eastAsia="Calibri" w:hAnsi="Futura-Light" w:cs="Times New Roman"/>
            <w:sz w:val="22"/>
            <w:szCs w:val="22"/>
          </w:rPr>
          <w:t>code of ethics</w:t>
        </w:r>
      </w:hyperlink>
      <w:r w:rsidR="00990747">
        <w:rPr>
          <w:rFonts w:ascii="Futura-Light" w:eastAsia="Calibri" w:hAnsi="Futura-Light" w:cs="Times New Roman"/>
          <w:sz w:val="22"/>
          <w:szCs w:val="22"/>
        </w:rPr>
        <w:t xml:space="preserve"> that requires </w:t>
      </w:r>
      <w:r w:rsidR="00904813">
        <w:rPr>
          <w:rFonts w:ascii="Futura-Light" w:eastAsia="Calibri" w:hAnsi="Futura-Light" w:cs="Times New Roman"/>
          <w:sz w:val="22"/>
          <w:szCs w:val="22"/>
        </w:rPr>
        <w:t>them</w:t>
      </w:r>
      <w:r w:rsidR="00990747">
        <w:rPr>
          <w:rFonts w:ascii="Futura-Light" w:eastAsia="Calibri" w:hAnsi="Futura-Light" w:cs="Times New Roman"/>
          <w:sz w:val="22"/>
          <w:szCs w:val="22"/>
        </w:rPr>
        <w:t xml:space="preserve"> to report all sides of a story, even the </w:t>
      </w:r>
      <w:r w:rsidR="00904813">
        <w:rPr>
          <w:rFonts w:ascii="Futura-Light" w:eastAsia="Calibri" w:hAnsi="Futura-Light" w:cs="Times New Roman"/>
          <w:sz w:val="22"/>
          <w:szCs w:val="22"/>
        </w:rPr>
        <w:t xml:space="preserve">aspects </w:t>
      </w:r>
      <w:r w:rsidR="00990747">
        <w:rPr>
          <w:rFonts w:ascii="Futura-Light" w:eastAsia="Calibri" w:hAnsi="Futura-Light" w:cs="Times New Roman"/>
          <w:sz w:val="22"/>
          <w:szCs w:val="22"/>
        </w:rPr>
        <w:t>they don’t agree with</w:t>
      </w:r>
      <w:r w:rsidRPr="00100F0A">
        <w:rPr>
          <w:rFonts w:ascii="Futura-Light" w:eastAsia="Calibri" w:hAnsi="Futura-Light" w:cs="Times New Roman"/>
          <w:sz w:val="22"/>
          <w:szCs w:val="22"/>
        </w:rPr>
        <w:t>.</w:t>
      </w:r>
      <w:r w:rsidR="00A522E7">
        <w:rPr>
          <w:rFonts w:ascii="Futura-Light" w:eastAsia="Calibri" w:hAnsi="Futura-Light" w:cs="Times New Roman"/>
          <w:sz w:val="22"/>
          <w:szCs w:val="22"/>
        </w:rPr>
        <w:t xml:space="preserve"> </w:t>
      </w:r>
      <w:r w:rsidR="009E1A3F">
        <w:rPr>
          <w:rFonts w:ascii="Futura-Light" w:eastAsia="Calibri" w:hAnsi="Futura-Light" w:cs="Times New Roman"/>
          <w:sz w:val="22"/>
          <w:szCs w:val="22"/>
        </w:rPr>
        <w:t>The campaign</w:t>
      </w:r>
      <w:r w:rsidR="00904813">
        <w:rPr>
          <w:rFonts w:ascii="Futura-Light" w:eastAsia="Calibri" w:hAnsi="Futura-Light" w:cs="Times New Roman"/>
          <w:sz w:val="22"/>
          <w:szCs w:val="22"/>
        </w:rPr>
        <w:t xml:space="preserve"> also provides </w:t>
      </w:r>
      <w:r w:rsidR="009E1A3F">
        <w:rPr>
          <w:rFonts w:ascii="Futura-Light" w:eastAsia="Calibri" w:hAnsi="Futura-Light" w:cs="Times New Roman"/>
          <w:sz w:val="22"/>
          <w:szCs w:val="22"/>
        </w:rPr>
        <w:t xml:space="preserve">links to third-party </w:t>
      </w:r>
      <w:r w:rsidR="00904813">
        <w:rPr>
          <w:rFonts w:ascii="Futura-Light" w:eastAsia="Calibri" w:hAnsi="Futura-Light" w:cs="Times New Roman"/>
          <w:sz w:val="22"/>
          <w:szCs w:val="22"/>
        </w:rPr>
        <w:t xml:space="preserve">resources to help consumers </w:t>
      </w:r>
      <w:r w:rsidR="009E1A3F">
        <w:rPr>
          <w:rFonts w:ascii="Futura-Light" w:eastAsia="Calibri" w:hAnsi="Futura-Light" w:cs="Times New Roman"/>
          <w:sz w:val="22"/>
          <w:szCs w:val="22"/>
        </w:rPr>
        <w:t>learn</w:t>
      </w:r>
      <w:r w:rsidR="00904813">
        <w:rPr>
          <w:rFonts w:ascii="Futura-Light" w:eastAsia="Calibri" w:hAnsi="Futura-Light" w:cs="Times New Roman"/>
          <w:sz w:val="22"/>
          <w:szCs w:val="22"/>
        </w:rPr>
        <w:t xml:space="preserve"> how to tell if a news source is credible.</w:t>
      </w:r>
    </w:p>
    <w:p w14:paraId="609169CA" w14:textId="38CA5E98" w:rsidR="00904813" w:rsidRDefault="00904813" w:rsidP="009010A5">
      <w:pPr>
        <w:spacing w:after="160" w:line="259" w:lineRule="auto"/>
        <w:rPr>
          <w:rFonts w:ascii="Futura-Light" w:eastAsia="Calibri" w:hAnsi="Futura-Light" w:cs="Times New Roman"/>
          <w:sz w:val="22"/>
          <w:szCs w:val="22"/>
        </w:rPr>
      </w:pPr>
      <w:r>
        <w:rPr>
          <w:rFonts w:ascii="Futura-Light" w:eastAsia="Calibri" w:hAnsi="Futura-Light" w:cs="Times New Roman"/>
          <w:sz w:val="22"/>
          <w:szCs w:val="22"/>
        </w:rPr>
        <w:t xml:space="preserve">“With the digitization of news, it can be very difficult to </w:t>
      </w:r>
      <w:r w:rsidR="00681E58">
        <w:rPr>
          <w:rFonts w:ascii="Futura-Light" w:eastAsia="Calibri" w:hAnsi="Futura-Light" w:cs="Times New Roman"/>
          <w:sz w:val="22"/>
          <w:szCs w:val="22"/>
        </w:rPr>
        <w:t>tell real news from fake news; t</w:t>
      </w:r>
      <w:r>
        <w:rPr>
          <w:rFonts w:ascii="Futura-Light" w:eastAsia="Calibri" w:hAnsi="Futura-Light" w:cs="Times New Roman"/>
          <w:sz w:val="22"/>
          <w:szCs w:val="22"/>
        </w:rPr>
        <w:t>hey can look identical. That’s why it’s important to know the red flags to look</w:t>
      </w:r>
      <w:r w:rsidR="00681E58">
        <w:rPr>
          <w:rFonts w:ascii="Futura-Light" w:eastAsia="Calibri" w:hAnsi="Futura-Light" w:cs="Times New Roman"/>
          <w:sz w:val="22"/>
          <w:szCs w:val="22"/>
        </w:rPr>
        <w:t xml:space="preserve"> out</w:t>
      </w:r>
      <w:r>
        <w:rPr>
          <w:rFonts w:ascii="Futura-Light" w:eastAsia="Calibri" w:hAnsi="Futura-Light" w:cs="Times New Roman"/>
          <w:sz w:val="22"/>
          <w:szCs w:val="22"/>
        </w:rPr>
        <w:t xml:space="preserve"> for that may indicate a story is not real. We want to help people with that,” said News Media Alliance VP, Innovation, Michael MaLoon.</w:t>
      </w:r>
    </w:p>
    <w:p w14:paraId="69E06D95" w14:textId="77750C72" w:rsidR="009010A5" w:rsidRDefault="00681E58" w:rsidP="009010A5">
      <w:pPr>
        <w:spacing w:after="160" w:line="259" w:lineRule="auto"/>
        <w:rPr>
          <w:rFonts w:ascii="Futura-Light" w:eastAsia="Calibri" w:hAnsi="Futura-Light" w:cs="Times New Roman"/>
          <w:sz w:val="22"/>
          <w:szCs w:val="22"/>
        </w:rPr>
      </w:pPr>
      <w:r>
        <w:rPr>
          <w:rFonts w:ascii="Futura-Light" w:eastAsia="Calibri" w:hAnsi="Futura-Light" w:cs="Times New Roman"/>
          <w:sz w:val="22"/>
          <w:szCs w:val="22"/>
        </w:rPr>
        <w:t>Following the success of the initial launch, t</w:t>
      </w:r>
      <w:r w:rsidR="00990747">
        <w:rPr>
          <w:rFonts w:ascii="Futura-Light" w:eastAsia="Calibri" w:hAnsi="Futura-Light" w:cs="Times New Roman"/>
          <w:sz w:val="22"/>
          <w:szCs w:val="22"/>
        </w:rPr>
        <w:t>he campaign’s list</w:t>
      </w:r>
      <w:r w:rsidR="00904813">
        <w:rPr>
          <w:rFonts w:ascii="Futura-Light" w:eastAsia="Calibri" w:hAnsi="Futura-Light" w:cs="Times New Roman"/>
          <w:sz w:val="22"/>
          <w:szCs w:val="22"/>
        </w:rPr>
        <w:t xml:space="preserve"> of partner organizations</w:t>
      </w:r>
      <w:r w:rsidR="00990747">
        <w:rPr>
          <w:rFonts w:ascii="Futura-Light" w:eastAsia="Calibri" w:hAnsi="Futura-Light" w:cs="Times New Roman"/>
          <w:sz w:val="22"/>
          <w:szCs w:val="22"/>
        </w:rPr>
        <w:t xml:space="preserve"> has </w:t>
      </w:r>
      <w:r w:rsidR="00904813">
        <w:rPr>
          <w:rFonts w:ascii="Futura-Light" w:eastAsia="Calibri" w:hAnsi="Futura-Light" w:cs="Times New Roman"/>
          <w:sz w:val="22"/>
          <w:szCs w:val="22"/>
        </w:rPr>
        <w:t>grown</w:t>
      </w:r>
      <w:r w:rsidR="00990747">
        <w:rPr>
          <w:rFonts w:ascii="Futura-Light" w:eastAsia="Calibri" w:hAnsi="Futura-Light" w:cs="Times New Roman"/>
          <w:sz w:val="22"/>
          <w:szCs w:val="22"/>
        </w:rPr>
        <w:t xml:space="preserve"> from three to </w:t>
      </w:r>
      <w:r w:rsidR="002E13BA">
        <w:rPr>
          <w:rFonts w:ascii="Futura-Light" w:eastAsia="Calibri" w:hAnsi="Futura-Light" w:cs="Times New Roman"/>
          <w:sz w:val="22"/>
          <w:szCs w:val="22"/>
        </w:rPr>
        <w:t>11</w:t>
      </w:r>
      <w:r w:rsidR="00990747">
        <w:rPr>
          <w:rFonts w:ascii="Futura-Light" w:eastAsia="Calibri" w:hAnsi="Futura-Light" w:cs="Times New Roman"/>
          <w:sz w:val="22"/>
          <w:szCs w:val="22"/>
        </w:rPr>
        <w:t>. Partners of the campaign now include:</w:t>
      </w:r>
    </w:p>
    <w:p w14:paraId="3A084D59" w14:textId="19704ECF" w:rsidR="00990747" w:rsidRPr="00464209" w:rsidRDefault="00990747" w:rsidP="00464209">
      <w:pPr>
        <w:pStyle w:val="ListParagraph"/>
        <w:numPr>
          <w:ilvl w:val="0"/>
          <w:numId w:val="3"/>
        </w:numPr>
        <w:spacing w:line="259" w:lineRule="auto"/>
        <w:rPr>
          <w:rFonts w:ascii="Futura-Light" w:eastAsia="Calibri" w:hAnsi="Futura-Light" w:cs="Times New Roman"/>
          <w:sz w:val="22"/>
          <w:szCs w:val="22"/>
        </w:rPr>
      </w:pPr>
      <w:r w:rsidRPr="00464209">
        <w:rPr>
          <w:rFonts w:ascii="Futura-Light" w:eastAsia="Calibri" w:hAnsi="Futura-Light" w:cs="Times New Roman"/>
          <w:sz w:val="22"/>
          <w:szCs w:val="22"/>
        </w:rPr>
        <w:t>Center for Public Integrity</w:t>
      </w:r>
    </w:p>
    <w:p w14:paraId="77909722" w14:textId="2790C024" w:rsidR="00990747" w:rsidRPr="00464209" w:rsidRDefault="00990747" w:rsidP="00464209">
      <w:pPr>
        <w:pStyle w:val="ListParagraph"/>
        <w:numPr>
          <w:ilvl w:val="0"/>
          <w:numId w:val="3"/>
        </w:numPr>
        <w:spacing w:line="259" w:lineRule="auto"/>
        <w:rPr>
          <w:rFonts w:ascii="Futura-Light" w:eastAsia="Calibri" w:hAnsi="Futura-Light" w:cs="Times New Roman"/>
          <w:sz w:val="22"/>
          <w:szCs w:val="22"/>
        </w:rPr>
      </w:pPr>
      <w:r w:rsidRPr="00464209">
        <w:rPr>
          <w:rFonts w:ascii="Futura-Light" w:eastAsia="Calibri" w:hAnsi="Futura-Light" w:cs="Times New Roman"/>
          <w:sz w:val="22"/>
          <w:szCs w:val="22"/>
        </w:rPr>
        <w:t>Inland Press Association</w:t>
      </w:r>
      <w:r w:rsidR="00681E58" w:rsidRPr="00464209">
        <w:rPr>
          <w:rFonts w:ascii="Futura-Light" w:eastAsia="Calibri" w:hAnsi="Futura-Light" w:cs="Times New Roman"/>
          <w:sz w:val="22"/>
          <w:szCs w:val="22"/>
        </w:rPr>
        <w:t xml:space="preserve"> (original partner)</w:t>
      </w:r>
    </w:p>
    <w:p w14:paraId="0102E4B9" w14:textId="545FCF8F" w:rsidR="00990747" w:rsidRPr="00464209" w:rsidRDefault="00990747" w:rsidP="00464209">
      <w:pPr>
        <w:pStyle w:val="ListParagraph"/>
        <w:numPr>
          <w:ilvl w:val="0"/>
          <w:numId w:val="3"/>
        </w:numPr>
        <w:spacing w:line="259" w:lineRule="auto"/>
        <w:rPr>
          <w:rFonts w:ascii="Futura-Light" w:eastAsia="Calibri" w:hAnsi="Futura-Light" w:cs="Times New Roman"/>
          <w:sz w:val="22"/>
          <w:szCs w:val="22"/>
        </w:rPr>
      </w:pPr>
      <w:r w:rsidRPr="00464209">
        <w:rPr>
          <w:rFonts w:ascii="Futura-Light" w:eastAsia="Calibri" w:hAnsi="Futura-Light" w:cs="Times New Roman"/>
          <w:sz w:val="22"/>
          <w:szCs w:val="22"/>
        </w:rPr>
        <w:t>International Consortiu</w:t>
      </w:r>
      <w:r w:rsidR="00681E58" w:rsidRPr="00464209">
        <w:rPr>
          <w:rFonts w:ascii="Futura-Light" w:eastAsia="Calibri" w:hAnsi="Futura-Light" w:cs="Times New Roman"/>
          <w:sz w:val="22"/>
          <w:szCs w:val="22"/>
        </w:rPr>
        <w:t>m of Investigative Journalists (ICIJ) (original partner)</w:t>
      </w:r>
    </w:p>
    <w:p w14:paraId="670D39F0" w14:textId="7BA24D1E" w:rsidR="00990747" w:rsidRPr="00464209" w:rsidRDefault="00990747" w:rsidP="00464209">
      <w:pPr>
        <w:pStyle w:val="ListParagraph"/>
        <w:numPr>
          <w:ilvl w:val="0"/>
          <w:numId w:val="3"/>
        </w:numPr>
        <w:spacing w:line="259" w:lineRule="auto"/>
        <w:rPr>
          <w:rFonts w:ascii="Futura-Light" w:eastAsia="Calibri" w:hAnsi="Futura-Light" w:cs="Times New Roman"/>
          <w:sz w:val="22"/>
          <w:szCs w:val="22"/>
        </w:rPr>
      </w:pPr>
      <w:r w:rsidRPr="00464209">
        <w:rPr>
          <w:rFonts w:ascii="Futura-Light" w:eastAsia="Calibri" w:hAnsi="Futura-Light" w:cs="Times New Roman"/>
          <w:sz w:val="22"/>
          <w:szCs w:val="22"/>
        </w:rPr>
        <w:t>Local Media Consortium</w:t>
      </w:r>
      <w:r w:rsidR="00681E58" w:rsidRPr="00464209">
        <w:rPr>
          <w:rFonts w:ascii="Futura-Light" w:eastAsia="Calibri" w:hAnsi="Futura-Light" w:cs="Times New Roman"/>
          <w:sz w:val="22"/>
          <w:szCs w:val="22"/>
        </w:rPr>
        <w:t xml:space="preserve"> (original partner)</w:t>
      </w:r>
    </w:p>
    <w:p w14:paraId="2D065041" w14:textId="6056DD28" w:rsidR="00464209" w:rsidRPr="00464209" w:rsidRDefault="00464209" w:rsidP="00464209">
      <w:pPr>
        <w:pStyle w:val="ListParagraph"/>
        <w:numPr>
          <w:ilvl w:val="0"/>
          <w:numId w:val="3"/>
        </w:numPr>
        <w:spacing w:line="259" w:lineRule="auto"/>
        <w:rPr>
          <w:rFonts w:ascii="Futura-Light" w:eastAsia="Calibri" w:hAnsi="Futura-Light" w:cs="Times New Roman"/>
          <w:sz w:val="22"/>
          <w:szCs w:val="22"/>
        </w:rPr>
      </w:pPr>
      <w:r w:rsidRPr="00464209">
        <w:rPr>
          <w:rFonts w:ascii="Futura-Light" w:eastAsia="Calibri" w:hAnsi="Futura-Light" w:cs="Times New Roman"/>
          <w:sz w:val="22"/>
          <w:szCs w:val="22"/>
        </w:rPr>
        <w:t xml:space="preserve">Newseum Institute </w:t>
      </w:r>
    </w:p>
    <w:p w14:paraId="70CD5A94" w14:textId="27A2D65C" w:rsidR="00990747" w:rsidRPr="00464209" w:rsidRDefault="00990747" w:rsidP="00464209">
      <w:pPr>
        <w:pStyle w:val="ListParagraph"/>
        <w:numPr>
          <w:ilvl w:val="0"/>
          <w:numId w:val="3"/>
        </w:numPr>
        <w:spacing w:line="259" w:lineRule="auto"/>
        <w:rPr>
          <w:rFonts w:ascii="Futura-Light" w:eastAsia="Calibri" w:hAnsi="Futura-Light" w:cs="Times New Roman"/>
          <w:sz w:val="22"/>
          <w:szCs w:val="22"/>
        </w:rPr>
      </w:pPr>
      <w:r w:rsidRPr="00464209">
        <w:rPr>
          <w:rFonts w:ascii="Futura-Light" w:eastAsia="Calibri" w:hAnsi="Futura-Light" w:cs="Times New Roman"/>
          <w:sz w:val="22"/>
          <w:szCs w:val="22"/>
        </w:rPr>
        <w:t>S</w:t>
      </w:r>
      <w:r w:rsidR="00904813" w:rsidRPr="00464209">
        <w:rPr>
          <w:rFonts w:ascii="Futura-Light" w:eastAsia="Calibri" w:hAnsi="Futura-Light" w:cs="Times New Roman"/>
          <w:sz w:val="22"/>
          <w:szCs w:val="22"/>
        </w:rPr>
        <w:t xml:space="preserve">outhern </w:t>
      </w:r>
      <w:r w:rsidRPr="00464209">
        <w:rPr>
          <w:rFonts w:ascii="Futura-Light" w:eastAsia="Calibri" w:hAnsi="Futura-Light" w:cs="Times New Roman"/>
          <w:sz w:val="22"/>
          <w:szCs w:val="22"/>
        </w:rPr>
        <w:t>N</w:t>
      </w:r>
      <w:r w:rsidR="00904813" w:rsidRPr="00464209">
        <w:rPr>
          <w:rFonts w:ascii="Futura-Light" w:eastAsia="Calibri" w:hAnsi="Futura-Light" w:cs="Times New Roman"/>
          <w:sz w:val="22"/>
          <w:szCs w:val="22"/>
        </w:rPr>
        <w:t xml:space="preserve">ewspaper </w:t>
      </w:r>
      <w:r w:rsidRPr="00464209">
        <w:rPr>
          <w:rFonts w:ascii="Futura-Light" w:eastAsia="Calibri" w:hAnsi="Futura-Light" w:cs="Times New Roman"/>
          <w:sz w:val="22"/>
          <w:szCs w:val="22"/>
        </w:rPr>
        <w:t>P</w:t>
      </w:r>
      <w:r w:rsidR="00904813" w:rsidRPr="00464209">
        <w:rPr>
          <w:rFonts w:ascii="Futura-Light" w:eastAsia="Calibri" w:hAnsi="Futura-Light" w:cs="Times New Roman"/>
          <w:sz w:val="22"/>
          <w:szCs w:val="22"/>
        </w:rPr>
        <w:t xml:space="preserve">ublishers </w:t>
      </w:r>
      <w:r w:rsidRPr="00464209">
        <w:rPr>
          <w:rFonts w:ascii="Futura-Light" w:eastAsia="Calibri" w:hAnsi="Futura-Light" w:cs="Times New Roman"/>
          <w:sz w:val="22"/>
          <w:szCs w:val="22"/>
        </w:rPr>
        <w:t>A</w:t>
      </w:r>
      <w:r w:rsidR="00904813" w:rsidRPr="00464209">
        <w:rPr>
          <w:rFonts w:ascii="Futura-Light" w:eastAsia="Calibri" w:hAnsi="Futura-Light" w:cs="Times New Roman"/>
          <w:sz w:val="22"/>
          <w:szCs w:val="22"/>
        </w:rPr>
        <w:t>ssociation (SNPA)</w:t>
      </w:r>
    </w:p>
    <w:p w14:paraId="4EDF1458" w14:textId="77108661" w:rsidR="00C83F9A" w:rsidRDefault="00C83F9A" w:rsidP="00C83F9A">
      <w:pPr>
        <w:pStyle w:val="ListParagraph"/>
        <w:numPr>
          <w:ilvl w:val="0"/>
          <w:numId w:val="3"/>
        </w:numPr>
        <w:spacing w:line="259" w:lineRule="auto"/>
        <w:rPr>
          <w:rFonts w:ascii="Futura-Light" w:eastAsia="Calibri" w:hAnsi="Futura-Light" w:cs="Times New Roman"/>
          <w:sz w:val="22"/>
          <w:szCs w:val="22"/>
        </w:rPr>
      </w:pPr>
      <w:r>
        <w:rPr>
          <w:rFonts w:ascii="Futura-Light" w:eastAsia="Calibri" w:hAnsi="Futura-Light" w:cs="Times New Roman"/>
          <w:sz w:val="22"/>
          <w:szCs w:val="22"/>
        </w:rPr>
        <w:t xml:space="preserve">Stony Brook University School of Journalism, </w:t>
      </w:r>
      <w:r w:rsidRPr="00C83F9A">
        <w:rPr>
          <w:rFonts w:ascii="Futura-Light" w:eastAsia="Calibri" w:hAnsi="Futura-Light" w:cs="Times New Roman"/>
          <w:sz w:val="22"/>
          <w:szCs w:val="22"/>
        </w:rPr>
        <w:t>Center for News Literacy</w:t>
      </w:r>
    </w:p>
    <w:p w14:paraId="1118D0FD" w14:textId="182497C5" w:rsidR="00990747" w:rsidRPr="00464209" w:rsidRDefault="00990747" w:rsidP="00464209">
      <w:pPr>
        <w:pStyle w:val="ListParagraph"/>
        <w:numPr>
          <w:ilvl w:val="0"/>
          <w:numId w:val="3"/>
        </w:numPr>
        <w:spacing w:line="259" w:lineRule="auto"/>
        <w:rPr>
          <w:rFonts w:ascii="Futura-Light" w:eastAsia="Calibri" w:hAnsi="Futura-Light" w:cs="Times New Roman"/>
          <w:sz w:val="22"/>
          <w:szCs w:val="22"/>
        </w:rPr>
      </w:pPr>
      <w:r w:rsidRPr="00464209">
        <w:rPr>
          <w:rFonts w:ascii="Futura-Light" w:eastAsia="Calibri" w:hAnsi="Futura-Light" w:cs="Times New Roman"/>
          <w:sz w:val="22"/>
          <w:szCs w:val="22"/>
        </w:rPr>
        <w:lastRenderedPageBreak/>
        <w:t>University of Washington</w:t>
      </w:r>
    </w:p>
    <w:p w14:paraId="00162440" w14:textId="56C975AC" w:rsidR="00990747" w:rsidRPr="00464209" w:rsidRDefault="00904813" w:rsidP="00464209">
      <w:pPr>
        <w:pStyle w:val="ListParagraph"/>
        <w:numPr>
          <w:ilvl w:val="0"/>
          <w:numId w:val="3"/>
        </w:numPr>
        <w:spacing w:line="259" w:lineRule="auto"/>
        <w:rPr>
          <w:rFonts w:ascii="Futura-Light" w:eastAsia="Calibri" w:hAnsi="Futura-Light" w:cs="Times New Roman"/>
          <w:sz w:val="22"/>
          <w:szCs w:val="22"/>
        </w:rPr>
      </w:pPr>
      <w:r w:rsidRPr="00464209">
        <w:rPr>
          <w:rFonts w:ascii="Futura-Light" w:eastAsia="Calibri" w:hAnsi="Futura-Light" w:cs="Times New Roman"/>
          <w:sz w:val="22"/>
          <w:szCs w:val="22"/>
        </w:rPr>
        <w:t xml:space="preserve">WAN-IFRA </w:t>
      </w:r>
      <w:r w:rsidR="008712C3">
        <w:rPr>
          <w:rFonts w:ascii="Futura-Light" w:eastAsia="Calibri" w:hAnsi="Futura-Light" w:cs="Times New Roman"/>
          <w:sz w:val="22"/>
          <w:szCs w:val="22"/>
        </w:rPr>
        <w:t>and World Editors Forum</w:t>
      </w:r>
    </w:p>
    <w:p w14:paraId="5D394880" w14:textId="7A672A33" w:rsidR="00990747" w:rsidRPr="00464209" w:rsidRDefault="00990747" w:rsidP="00464209">
      <w:pPr>
        <w:pStyle w:val="ListParagraph"/>
        <w:numPr>
          <w:ilvl w:val="0"/>
          <w:numId w:val="3"/>
        </w:numPr>
        <w:spacing w:after="160" w:line="259" w:lineRule="auto"/>
        <w:rPr>
          <w:rFonts w:ascii="Futura-Light" w:eastAsia="Calibri" w:hAnsi="Futura-Light" w:cs="Times New Roman"/>
          <w:sz w:val="22"/>
          <w:szCs w:val="22"/>
        </w:rPr>
      </w:pPr>
      <w:r w:rsidRPr="00464209">
        <w:rPr>
          <w:rFonts w:ascii="Futura-Light" w:eastAsia="Calibri" w:hAnsi="Futura-Light" w:cs="Times New Roman"/>
          <w:sz w:val="22"/>
          <w:szCs w:val="22"/>
        </w:rPr>
        <w:t>Washington State University</w:t>
      </w:r>
      <w:r w:rsidR="00681E58" w:rsidRPr="00464209">
        <w:rPr>
          <w:rFonts w:ascii="Futura-Light" w:eastAsia="Calibri" w:hAnsi="Futura-Light" w:cs="Times New Roman"/>
          <w:sz w:val="22"/>
          <w:szCs w:val="22"/>
        </w:rPr>
        <w:t xml:space="preserve"> Edward R. Murrow College of Communication</w:t>
      </w:r>
    </w:p>
    <w:p w14:paraId="11BFAE6E" w14:textId="363B284E" w:rsidR="00412CE8" w:rsidRDefault="002E13BA" w:rsidP="00412CE8">
      <w:pPr>
        <w:rPr>
          <w:rFonts w:ascii="Futura-Light" w:eastAsia="Calibri" w:hAnsi="Futura-Light" w:cs="Times New Roman"/>
          <w:sz w:val="22"/>
          <w:szCs w:val="22"/>
        </w:rPr>
      </w:pPr>
      <w:r>
        <w:rPr>
          <w:rFonts w:ascii="Futura-Light" w:eastAsia="Calibri" w:hAnsi="Futura-Light" w:cs="Times New Roman"/>
          <w:sz w:val="22"/>
          <w:szCs w:val="22"/>
        </w:rPr>
        <w:t xml:space="preserve">The </w:t>
      </w:r>
      <w:r w:rsidRPr="00100F0A">
        <w:rPr>
          <w:rFonts w:ascii="Futura-Light" w:eastAsia="Calibri" w:hAnsi="Futura-Light" w:cs="Times New Roman"/>
          <w:sz w:val="22"/>
          <w:szCs w:val="22"/>
        </w:rPr>
        <w:t xml:space="preserve">Alliance </w:t>
      </w:r>
      <w:r>
        <w:rPr>
          <w:rFonts w:ascii="Futura-Light" w:eastAsia="Calibri" w:hAnsi="Futura-Light" w:cs="Times New Roman"/>
          <w:sz w:val="22"/>
          <w:szCs w:val="22"/>
        </w:rPr>
        <w:t>has developed new digital, social</w:t>
      </w:r>
      <w:r w:rsidRPr="00100F0A">
        <w:rPr>
          <w:rFonts w:ascii="Futura-Light" w:eastAsia="Calibri" w:hAnsi="Futura-Light" w:cs="Times New Roman"/>
          <w:sz w:val="22"/>
          <w:szCs w:val="22"/>
        </w:rPr>
        <w:t xml:space="preserve"> and print </w:t>
      </w:r>
      <w:r>
        <w:rPr>
          <w:rFonts w:ascii="Futura-Light" w:eastAsia="Calibri" w:hAnsi="Futura-Light" w:cs="Times New Roman"/>
          <w:sz w:val="22"/>
          <w:szCs w:val="22"/>
        </w:rPr>
        <w:t xml:space="preserve">resources to promote the new campaign, including a new print and digital ad to run in print and online news publications. </w:t>
      </w:r>
      <w:r w:rsidR="004D35B2">
        <w:rPr>
          <w:rFonts w:ascii="Futura-Light" w:eastAsia="Calibri" w:hAnsi="Futura-Light" w:cs="Times New Roman"/>
          <w:sz w:val="22"/>
          <w:szCs w:val="22"/>
        </w:rPr>
        <w:t>T</w:t>
      </w:r>
      <w:r w:rsidR="009E1A3F">
        <w:rPr>
          <w:rFonts w:ascii="Futura-Light" w:eastAsia="Calibri" w:hAnsi="Futura-Light" w:cs="Times New Roman"/>
          <w:sz w:val="22"/>
          <w:szCs w:val="22"/>
        </w:rPr>
        <w:t>here is a</w:t>
      </w:r>
      <w:r w:rsidR="004D35B2">
        <w:rPr>
          <w:rFonts w:ascii="Futura-Light" w:eastAsia="Calibri" w:hAnsi="Futura-Light" w:cs="Times New Roman"/>
          <w:sz w:val="22"/>
          <w:szCs w:val="22"/>
        </w:rPr>
        <w:t xml:space="preserve"> new</w:t>
      </w:r>
      <w:r w:rsidR="009E1A3F">
        <w:rPr>
          <w:rFonts w:ascii="Futura-Light" w:eastAsia="Calibri" w:hAnsi="Futura-Light" w:cs="Times New Roman"/>
          <w:sz w:val="22"/>
          <w:szCs w:val="22"/>
        </w:rPr>
        <w:t xml:space="preserve"> page, which is featured in the new ads – </w:t>
      </w:r>
      <w:hyperlink r:id="rId10" w:history="1">
        <w:r w:rsidR="009E1A3F" w:rsidRPr="00422FDD">
          <w:rPr>
            <w:rStyle w:val="Hyperlink"/>
            <w:rFonts w:ascii="Futura-Light" w:eastAsia="Calibri" w:hAnsi="Futura-Light" w:cs="Times New Roman"/>
            <w:sz w:val="22"/>
            <w:szCs w:val="22"/>
          </w:rPr>
          <w:t>www.newsmediaalliance.org/isitrealnews</w:t>
        </w:r>
      </w:hyperlink>
      <w:r w:rsidR="009E1A3F">
        <w:rPr>
          <w:rFonts w:ascii="Futura-Light" w:eastAsia="Calibri" w:hAnsi="Futura-Light" w:cs="Times New Roman"/>
          <w:sz w:val="22"/>
          <w:szCs w:val="22"/>
        </w:rPr>
        <w:t xml:space="preserve"> - where</w:t>
      </w:r>
      <w:r w:rsidR="004D35B2">
        <w:rPr>
          <w:rFonts w:ascii="Futura-Light" w:eastAsia="Calibri" w:hAnsi="Futura-Light" w:cs="Times New Roman"/>
          <w:sz w:val="22"/>
          <w:szCs w:val="22"/>
        </w:rPr>
        <w:t xml:space="preserve"> </w:t>
      </w:r>
      <w:r w:rsidR="009E1A3F">
        <w:rPr>
          <w:rFonts w:ascii="Futura-Light" w:eastAsia="Calibri" w:hAnsi="Futura-Light" w:cs="Times New Roman"/>
          <w:sz w:val="22"/>
          <w:szCs w:val="22"/>
        </w:rPr>
        <w:t>consumers can access a list of programs, articles, tips and other resources on evaluating news for authenticity. T</w:t>
      </w:r>
      <w:r w:rsidR="00450C4A" w:rsidRPr="00100F0A">
        <w:rPr>
          <w:rFonts w:ascii="Futura-Light" w:eastAsia="Calibri" w:hAnsi="Futura-Light" w:cs="Times New Roman"/>
          <w:sz w:val="22"/>
          <w:szCs w:val="22"/>
        </w:rPr>
        <w:t xml:space="preserve">he </w:t>
      </w:r>
      <w:hyperlink r:id="rId11" w:history="1">
        <w:r w:rsidR="00450C4A" w:rsidRPr="00100F0A">
          <w:rPr>
            <w:rStyle w:val="Hyperlink"/>
            <w:rFonts w:ascii="Futura-Light" w:eastAsia="Calibri" w:hAnsi="Futura-Light" w:cs="Times New Roman"/>
            <w:sz w:val="22"/>
            <w:szCs w:val="22"/>
          </w:rPr>
          <w:t>Alliance website</w:t>
        </w:r>
      </w:hyperlink>
      <w:r w:rsidR="009E1A3F">
        <w:rPr>
          <w:rFonts w:ascii="Futura-Light" w:eastAsia="Calibri" w:hAnsi="Futura-Light" w:cs="Times New Roman"/>
          <w:sz w:val="22"/>
          <w:szCs w:val="22"/>
        </w:rPr>
        <w:t xml:space="preserve"> also offers a new</w:t>
      </w:r>
      <w:r w:rsidR="00450C4A" w:rsidRPr="00100F0A">
        <w:rPr>
          <w:rFonts w:ascii="Futura-Light" w:eastAsia="Calibri" w:hAnsi="Futura-Light" w:cs="Times New Roman"/>
          <w:sz w:val="22"/>
          <w:szCs w:val="22"/>
        </w:rPr>
        <w:t xml:space="preserve"> print and digital </w:t>
      </w:r>
      <w:r w:rsidR="009E1A3F">
        <w:rPr>
          <w:rFonts w:ascii="Futura-Light" w:eastAsia="Calibri" w:hAnsi="Futura-Light" w:cs="Times New Roman"/>
          <w:sz w:val="22"/>
          <w:szCs w:val="22"/>
        </w:rPr>
        <w:t>a</w:t>
      </w:r>
      <w:r w:rsidR="004D35B2">
        <w:rPr>
          <w:rFonts w:ascii="Futura-Light" w:eastAsia="Calibri" w:hAnsi="Futura-Light" w:cs="Times New Roman"/>
          <w:sz w:val="22"/>
          <w:szCs w:val="22"/>
        </w:rPr>
        <w:t>d, a</w:t>
      </w:r>
      <w:r w:rsidR="009E1A3F">
        <w:rPr>
          <w:rFonts w:ascii="Futura-Light" w:eastAsia="Calibri" w:hAnsi="Futura-Light" w:cs="Times New Roman"/>
          <w:sz w:val="22"/>
          <w:szCs w:val="22"/>
        </w:rPr>
        <w:t xml:space="preserve"> new </w:t>
      </w:r>
      <w:r w:rsidR="00133370" w:rsidRPr="00100F0A">
        <w:rPr>
          <w:rFonts w:ascii="Futura-Light" w:eastAsia="Calibri" w:hAnsi="Futura-Light" w:cs="Times New Roman"/>
          <w:sz w:val="22"/>
          <w:szCs w:val="22"/>
        </w:rPr>
        <w:t xml:space="preserve">social media </w:t>
      </w:r>
      <w:r w:rsidR="004D35B2">
        <w:rPr>
          <w:rFonts w:ascii="Futura-Light" w:eastAsia="Calibri" w:hAnsi="Futura-Light" w:cs="Times New Roman"/>
          <w:sz w:val="22"/>
          <w:szCs w:val="22"/>
        </w:rPr>
        <w:t xml:space="preserve">profile badge </w:t>
      </w:r>
      <w:r w:rsidR="00133370" w:rsidRPr="00100F0A">
        <w:rPr>
          <w:rFonts w:ascii="Futura-Light" w:eastAsia="Calibri" w:hAnsi="Futura-Light" w:cs="Times New Roman"/>
          <w:sz w:val="22"/>
          <w:szCs w:val="22"/>
        </w:rPr>
        <w:t>and</w:t>
      </w:r>
      <w:r w:rsidR="00450C4A" w:rsidRPr="00100F0A">
        <w:rPr>
          <w:rFonts w:ascii="Futura-Light" w:eastAsia="Calibri" w:hAnsi="Futura-Light" w:cs="Times New Roman"/>
          <w:sz w:val="22"/>
          <w:szCs w:val="22"/>
        </w:rPr>
        <w:t xml:space="preserve"> a</w:t>
      </w:r>
      <w:r w:rsidR="004D35B2">
        <w:rPr>
          <w:rFonts w:ascii="Futura-Light" w:eastAsia="Calibri" w:hAnsi="Futura-Light" w:cs="Times New Roman"/>
          <w:sz w:val="22"/>
          <w:szCs w:val="22"/>
        </w:rPr>
        <w:t xml:space="preserve"> new </w:t>
      </w:r>
      <w:r w:rsidR="00133370" w:rsidRPr="00100F0A">
        <w:rPr>
          <w:rFonts w:ascii="Futura-Light" w:eastAsia="Calibri" w:hAnsi="Futura-Light" w:cs="Times New Roman"/>
          <w:sz w:val="22"/>
          <w:szCs w:val="22"/>
        </w:rPr>
        <w:t>Op-ed</w:t>
      </w:r>
      <w:r w:rsidR="00450C4A" w:rsidRPr="00100F0A">
        <w:rPr>
          <w:rFonts w:ascii="Futura-Light" w:eastAsia="Calibri" w:hAnsi="Futura-Light" w:cs="Times New Roman"/>
          <w:sz w:val="22"/>
          <w:szCs w:val="22"/>
        </w:rPr>
        <w:t xml:space="preserve"> by Chavern</w:t>
      </w:r>
      <w:r w:rsidR="00133370" w:rsidRPr="00100F0A">
        <w:rPr>
          <w:rFonts w:ascii="Futura-Light" w:eastAsia="Calibri" w:hAnsi="Futura-Light" w:cs="Times New Roman"/>
          <w:sz w:val="22"/>
          <w:szCs w:val="22"/>
        </w:rPr>
        <w:t>.</w:t>
      </w:r>
      <w:r w:rsidR="00904813">
        <w:rPr>
          <w:rFonts w:ascii="Futura-Light" w:eastAsia="Calibri" w:hAnsi="Futura-Light" w:cs="Times New Roman"/>
          <w:sz w:val="22"/>
          <w:szCs w:val="22"/>
        </w:rPr>
        <w:t xml:space="preserve"> </w:t>
      </w:r>
    </w:p>
    <w:p w14:paraId="6EFA9CB7" w14:textId="77777777" w:rsidR="00412CE8" w:rsidRDefault="00412CE8" w:rsidP="00412CE8">
      <w:pPr>
        <w:rPr>
          <w:rFonts w:ascii="Futura-Light" w:eastAsia="Calibri" w:hAnsi="Futura-Light" w:cs="Times New Roman"/>
          <w:sz w:val="22"/>
          <w:szCs w:val="22"/>
        </w:rPr>
      </w:pPr>
    </w:p>
    <w:p w14:paraId="75E77537" w14:textId="631704D6" w:rsidR="00450C4A" w:rsidRPr="00100F0A" w:rsidRDefault="00450C4A" w:rsidP="009010A5">
      <w:pPr>
        <w:spacing w:after="160" w:line="259" w:lineRule="auto"/>
        <w:rPr>
          <w:rFonts w:ascii="Futura-Light" w:eastAsia="Calibri" w:hAnsi="Futura-Light" w:cs="Times New Roman"/>
          <w:sz w:val="22"/>
          <w:szCs w:val="22"/>
        </w:rPr>
      </w:pPr>
      <w:r w:rsidRPr="00D50551">
        <w:rPr>
          <w:rFonts w:ascii="Futura-Light" w:eastAsia="Calibri" w:hAnsi="Futura-Light" w:cs="Times New Roman"/>
          <w:sz w:val="22"/>
          <w:szCs w:val="22"/>
        </w:rPr>
        <w:t xml:space="preserve">The Alliance will </w:t>
      </w:r>
      <w:r w:rsidR="00864DCF">
        <w:rPr>
          <w:rFonts w:ascii="Futura-Light" w:eastAsia="Calibri" w:hAnsi="Futura-Light" w:cs="Times New Roman"/>
          <w:sz w:val="22"/>
          <w:szCs w:val="22"/>
        </w:rPr>
        <w:t xml:space="preserve">also once again </w:t>
      </w:r>
      <w:r w:rsidRPr="00D50551">
        <w:rPr>
          <w:rFonts w:ascii="Futura-Light" w:eastAsia="Calibri" w:hAnsi="Futura-Light" w:cs="Times New Roman"/>
          <w:sz w:val="22"/>
          <w:szCs w:val="22"/>
        </w:rPr>
        <w:t xml:space="preserve">host a Facebook Live event </w:t>
      </w:r>
      <w:r w:rsidRPr="00C83F9A">
        <w:rPr>
          <w:rFonts w:ascii="Futura-Light" w:eastAsia="Calibri" w:hAnsi="Futura-Light" w:cs="Times New Roman"/>
          <w:sz w:val="22"/>
          <w:szCs w:val="22"/>
        </w:rPr>
        <w:t>at 2:00 p</w:t>
      </w:r>
      <w:r w:rsidR="004336D0" w:rsidRPr="00C83F9A">
        <w:rPr>
          <w:rFonts w:ascii="Futura-Light" w:eastAsia="Calibri" w:hAnsi="Futura-Light" w:cs="Times New Roman"/>
          <w:sz w:val="22"/>
          <w:szCs w:val="22"/>
        </w:rPr>
        <w:t>.</w:t>
      </w:r>
      <w:r w:rsidRPr="00C83F9A">
        <w:rPr>
          <w:rFonts w:ascii="Futura-Light" w:eastAsia="Calibri" w:hAnsi="Futura-Light" w:cs="Times New Roman"/>
          <w:sz w:val="22"/>
          <w:szCs w:val="22"/>
        </w:rPr>
        <w:t>m</w:t>
      </w:r>
      <w:r w:rsidR="004336D0" w:rsidRPr="00C83F9A">
        <w:rPr>
          <w:rFonts w:ascii="Futura-Light" w:eastAsia="Calibri" w:hAnsi="Futura-Light" w:cs="Times New Roman"/>
          <w:sz w:val="22"/>
          <w:szCs w:val="22"/>
        </w:rPr>
        <w:t>.</w:t>
      </w:r>
      <w:r w:rsidRPr="00C83F9A">
        <w:rPr>
          <w:rFonts w:ascii="Futura-Light" w:eastAsia="Calibri" w:hAnsi="Futura-Light" w:cs="Times New Roman"/>
          <w:sz w:val="22"/>
          <w:szCs w:val="22"/>
        </w:rPr>
        <w:t xml:space="preserve"> E</w:t>
      </w:r>
      <w:r w:rsidR="00864DCF" w:rsidRPr="00C83F9A">
        <w:rPr>
          <w:rFonts w:ascii="Futura-Light" w:eastAsia="Calibri" w:hAnsi="Futura-Light" w:cs="Times New Roman"/>
          <w:sz w:val="22"/>
          <w:szCs w:val="22"/>
        </w:rPr>
        <w:t>D</w:t>
      </w:r>
      <w:r w:rsidRPr="00C83F9A">
        <w:rPr>
          <w:rFonts w:ascii="Futura-Light" w:eastAsia="Calibri" w:hAnsi="Futura-Light" w:cs="Times New Roman"/>
          <w:sz w:val="22"/>
          <w:szCs w:val="22"/>
        </w:rPr>
        <w:t>T</w:t>
      </w:r>
      <w:r w:rsidRPr="00D50551">
        <w:rPr>
          <w:rFonts w:ascii="Futura-Light" w:eastAsia="Calibri" w:hAnsi="Futura-Light" w:cs="Times New Roman"/>
          <w:sz w:val="22"/>
          <w:szCs w:val="22"/>
        </w:rPr>
        <w:t xml:space="preserve"> on </w:t>
      </w:r>
      <w:r w:rsidR="008712C3">
        <w:rPr>
          <w:rFonts w:ascii="Futura-Light" w:eastAsia="Calibri" w:hAnsi="Futura-Light" w:cs="Times New Roman"/>
          <w:sz w:val="22"/>
          <w:szCs w:val="22"/>
        </w:rPr>
        <w:t>October 3</w:t>
      </w:r>
      <w:r w:rsidRPr="00D50551">
        <w:rPr>
          <w:rFonts w:ascii="Futura-Light" w:eastAsia="Calibri" w:hAnsi="Futura-Light" w:cs="Times New Roman"/>
          <w:sz w:val="22"/>
          <w:szCs w:val="22"/>
        </w:rPr>
        <w:t xml:space="preserve">. The event will feature a panel </w:t>
      </w:r>
      <w:r w:rsidR="007505C7">
        <w:rPr>
          <w:rFonts w:ascii="Futura-Light" w:eastAsia="Calibri" w:hAnsi="Futura-Light" w:cs="Times New Roman"/>
          <w:sz w:val="22"/>
          <w:szCs w:val="22"/>
        </w:rPr>
        <w:t>discussing</w:t>
      </w:r>
      <w:r w:rsidRPr="00D50551">
        <w:rPr>
          <w:rFonts w:ascii="Futura-Light" w:eastAsia="Calibri" w:hAnsi="Futura-Light" w:cs="Times New Roman"/>
          <w:sz w:val="22"/>
          <w:szCs w:val="22"/>
        </w:rPr>
        <w:t xml:space="preserve"> </w:t>
      </w:r>
      <w:r w:rsidR="007505C7">
        <w:rPr>
          <w:rFonts w:ascii="Futura-Light" w:eastAsia="Calibri" w:hAnsi="Futura-Light" w:cs="Times New Roman"/>
          <w:sz w:val="22"/>
          <w:szCs w:val="22"/>
        </w:rPr>
        <w:t>news literacy</w:t>
      </w:r>
      <w:r w:rsidRPr="00D50551">
        <w:rPr>
          <w:rFonts w:ascii="Futura-Light" w:eastAsia="Calibri" w:hAnsi="Futura-Light" w:cs="Times New Roman"/>
          <w:sz w:val="22"/>
          <w:szCs w:val="22"/>
        </w:rPr>
        <w:t xml:space="preserve">. The panel will be moderated by Alliance staff and will include </w:t>
      </w:r>
      <w:r w:rsidR="007505C7">
        <w:rPr>
          <w:rFonts w:ascii="Futura-Light" w:eastAsia="Calibri" w:hAnsi="Futura-Light" w:cs="Times New Roman"/>
          <w:sz w:val="22"/>
          <w:szCs w:val="22"/>
        </w:rPr>
        <w:t xml:space="preserve">a </w:t>
      </w:r>
      <w:r w:rsidRPr="00D50551">
        <w:rPr>
          <w:rFonts w:ascii="Futura-Light" w:eastAsia="Calibri" w:hAnsi="Futura-Light" w:cs="Times New Roman"/>
          <w:sz w:val="22"/>
          <w:szCs w:val="22"/>
        </w:rPr>
        <w:t>Q&amp;A with viewers</w:t>
      </w:r>
      <w:r w:rsidR="00100B45" w:rsidRPr="00D50551">
        <w:rPr>
          <w:rFonts w:ascii="Futura-Light" w:eastAsia="Calibri" w:hAnsi="Futura-Light" w:cs="Times New Roman"/>
          <w:sz w:val="22"/>
          <w:szCs w:val="22"/>
        </w:rPr>
        <w:t xml:space="preserve"> during</w:t>
      </w:r>
      <w:r w:rsidRPr="00D50551">
        <w:rPr>
          <w:rFonts w:ascii="Futura-Light" w:eastAsia="Calibri" w:hAnsi="Futura-Light" w:cs="Times New Roman"/>
          <w:sz w:val="22"/>
          <w:szCs w:val="22"/>
        </w:rPr>
        <w:t xml:space="preserve"> the live event.</w:t>
      </w:r>
    </w:p>
    <w:p w14:paraId="0166B95E" w14:textId="106CED9F" w:rsidR="007505C7" w:rsidRDefault="007505C7" w:rsidP="007505C7">
      <w:pPr>
        <w:spacing w:after="160" w:line="259" w:lineRule="auto"/>
        <w:rPr>
          <w:rFonts w:ascii="Futura-Light" w:eastAsia="Calibri" w:hAnsi="Futura-Light" w:cs="Times New Roman"/>
          <w:sz w:val="22"/>
          <w:szCs w:val="22"/>
        </w:rPr>
      </w:pPr>
      <w:r w:rsidRPr="00A522E7">
        <w:rPr>
          <w:rFonts w:ascii="Futura-Light" w:eastAsia="Calibri" w:hAnsi="Futura-Light" w:cs="Times New Roman"/>
          <w:sz w:val="22"/>
          <w:szCs w:val="22"/>
        </w:rPr>
        <w:t>“</w:t>
      </w:r>
      <w:r>
        <w:rPr>
          <w:rFonts w:ascii="Futura-Light" w:eastAsia="Calibri" w:hAnsi="Futura-Light" w:cs="Times New Roman"/>
          <w:sz w:val="22"/>
          <w:szCs w:val="22"/>
        </w:rPr>
        <w:t xml:space="preserve">This is a campaign that anyone who cares about quality journalism can get behind. We hope that through our efforts, the public will know what to look for when evaluating sources and will </w:t>
      </w:r>
      <w:r w:rsidR="00904813">
        <w:rPr>
          <w:rFonts w:ascii="Futura-Light" w:eastAsia="Calibri" w:hAnsi="Futura-Light" w:cs="Times New Roman"/>
          <w:sz w:val="22"/>
          <w:szCs w:val="22"/>
        </w:rPr>
        <w:t xml:space="preserve">always </w:t>
      </w:r>
      <w:r>
        <w:rPr>
          <w:rFonts w:ascii="Futura-Light" w:eastAsia="Calibri" w:hAnsi="Futura-Light" w:cs="Times New Roman"/>
          <w:sz w:val="22"/>
          <w:szCs w:val="22"/>
        </w:rPr>
        <w:t>use a trusted, respected source for their news,</w:t>
      </w:r>
      <w:r w:rsidRPr="00A522E7">
        <w:rPr>
          <w:rFonts w:ascii="Futura-Light" w:eastAsia="Calibri" w:hAnsi="Futura-Light" w:cs="Times New Roman"/>
          <w:sz w:val="22"/>
          <w:szCs w:val="22"/>
        </w:rPr>
        <w:t>”</w:t>
      </w:r>
      <w:r>
        <w:rPr>
          <w:rFonts w:ascii="Futura-Light" w:eastAsia="Calibri" w:hAnsi="Futura-Light" w:cs="Times New Roman"/>
          <w:sz w:val="22"/>
          <w:szCs w:val="22"/>
        </w:rPr>
        <w:t xml:space="preserve"> </w:t>
      </w:r>
      <w:r w:rsidRPr="00A522E7">
        <w:rPr>
          <w:rFonts w:ascii="Futura-Light" w:eastAsia="Calibri" w:hAnsi="Futura-Light" w:cs="Times New Roman"/>
          <w:sz w:val="22"/>
          <w:szCs w:val="22"/>
        </w:rPr>
        <w:t>stated Chavern.</w:t>
      </w:r>
    </w:p>
    <w:p w14:paraId="636B2362" w14:textId="77777777" w:rsidR="007505C7" w:rsidRDefault="007505C7" w:rsidP="009010A5">
      <w:pPr>
        <w:spacing w:line="259" w:lineRule="auto"/>
        <w:rPr>
          <w:rFonts w:ascii="Futura-Light" w:eastAsia="Calibri" w:hAnsi="Futura-Light" w:cs="Times New Roman"/>
          <w:sz w:val="22"/>
          <w:szCs w:val="22"/>
        </w:rPr>
      </w:pPr>
    </w:p>
    <w:p w14:paraId="0FE74DE5" w14:textId="5CE1F46F" w:rsidR="009010A5" w:rsidRPr="00100F0A" w:rsidRDefault="009010A5" w:rsidP="009010A5">
      <w:pPr>
        <w:spacing w:line="259" w:lineRule="auto"/>
        <w:rPr>
          <w:rFonts w:ascii="Futura-Light" w:eastAsia="Calibri" w:hAnsi="Futura-Light" w:cs="Times New Roman"/>
          <w:sz w:val="22"/>
          <w:szCs w:val="22"/>
        </w:rPr>
      </w:pPr>
      <w:r w:rsidRPr="00100F0A">
        <w:rPr>
          <w:rFonts w:ascii="Futura-Light" w:eastAsia="Calibri" w:hAnsi="Futura-Light" w:cs="Times New Roman"/>
          <w:sz w:val="22"/>
          <w:szCs w:val="22"/>
        </w:rPr>
        <w:t>For more information</w:t>
      </w:r>
      <w:r w:rsidR="00100F0A" w:rsidRPr="00100F0A">
        <w:rPr>
          <w:rFonts w:ascii="Futura-Light" w:eastAsia="Calibri" w:hAnsi="Futura-Light" w:cs="Times New Roman"/>
          <w:sz w:val="22"/>
          <w:szCs w:val="22"/>
        </w:rPr>
        <w:t>,</w:t>
      </w:r>
      <w:r w:rsidRPr="00100F0A">
        <w:rPr>
          <w:rFonts w:ascii="Futura-Light" w:eastAsia="Calibri" w:hAnsi="Futura-Light" w:cs="Times New Roman"/>
          <w:sz w:val="22"/>
          <w:szCs w:val="22"/>
        </w:rPr>
        <w:t xml:space="preserve"> visit </w:t>
      </w:r>
      <w:hyperlink r:id="rId12" w:history="1">
        <w:r w:rsidRPr="00100F0A">
          <w:rPr>
            <w:rStyle w:val="Hyperlink"/>
            <w:rFonts w:ascii="Futura-Light" w:eastAsia="Calibri" w:hAnsi="Futura-Light" w:cs="Times New Roman"/>
            <w:sz w:val="22"/>
            <w:szCs w:val="22"/>
          </w:rPr>
          <w:t>www.newsmediaalliance.org</w:t>
        </w:r>
        <w:r w:rsidR="00100F0A" w:rsidRPr="00100F0A">
          <w:rPr>
            <w:rStyle w:val="Hyperlink"/>
            <w:rFonts w:ascii="Futura-Light" w:eastAsia="Calibri" w:hAnsi="Futura-Light" w:cs="Times New Roman"/>
            <w:sz w:val="22"/>
            <w:szCs w:val="22"/>
          </w:rPr>
          <w:t>/supportrealnews</w:t>
        </w:r>
      </w:hyperlink>
      <w:r w:rsidRPr="00100F0A">
        <w:rPr>
          <w:rFonts w:ascii="Futura-Light" w:eastAsia="Calibri" w:hAnsi="Futura-Light" w:cs="Times New Roman"/>
          <w:sz w:val="22"/>
          <w:szCs w:val="22"/>
        </w:rPr>
        <w:t>.</w:t>
      </w:r>
      <w:r w:rsidRPr="00100F0A">
        <w:rPr>
          <w:rFonts w:ascii="Futura-Light" w:eastAsia="Calibri" w:hAnsi="Futura-Light" w:cs="Times New Roman"/>
          <w:sz w:val="22"/>
          <w:szCs w:val="22"/>
        </w:rPr>
        <w:br/>
      </w:r>
    </w:p>
    <w:p w14:paraId="37A40A1B" w14:textId="55F9CE1F" w:rsidR="009010A5" w:rsidRDefault="009010A5" w:rsidP="009010A5">
      <w:pPr>
        <w:spacing w:line="259" w:lineRule="auto"/>
        <w:jc w:val="center"/>
        <w:rPr>
          <w:rFonts w:ascii="Futura-Light" w:eastAsia="Calibri" w:hAnsi="Futura-Light" w:cs="Times New Roman"/>
          <w:sz w:val="22"/>
          <w:szCs w:val="22"/>
        </w:rPr>
      </w:pPr>
      <w:r w:rsidRPr="00100F0A">
        <w:rPr>
          <w:rFonts w:ascii="Futura-Light" w:eastAsia="Calibri" w:hAnsi="Futura-Light" w:cs="Times New Roman"/>
          <w:sz w:val="22"/>
          <w:szCs w:val="22"/>
        </w:rPr>
        <w:t>###</w:t>
      </w:r>
    </w:p>
    <w:p w14:paraId="6B6568A8" w14:textId="77777777" w:rsidR="00D06396" w:rsidRPr="00100F0A" w:rsidRDefault="00D06396" w:rsidP="009010A5">
      <w:pPr>
        <w:spacing w:line="259" w:lineRule="auto"/>
        <w:jc w:val="center"/>
        <w:rPr>
          <w:rFonts w:ascii="Futura-Light" w:eastAsia="Calibri" w:hAnsi="Futura-Light" w:cs="Times New Roman"/>
          <w:sz w:val="22"/>
          <w:szCs w:val="22"/>
        </w:rPr>
      </w:pPr>
    </w:p>
    <w:p w14:paraId="55EF340E" w14:textId="77777777" w:rsidR="00212C90" w:rsidRDefault="00212C90">
      <w:bookmarkStart w:id="0" w:name="_GoBack"/>
      <w:bookmarkEnd w:id="0"/>
    </w:p>
    <w:sectPr w:rsidR="00212C90" w:rsidSect="0033083D">
      <w:headerReference w:type="even" r:id="rId13"/>
      <w:head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82EC7" w14:textId="77777777" w:rsidR="000C44B4" w:rsidRDefault="000C44B4" w:rsidP="00212C90">
      <w:r>
        <w:separator/>
      </w:r>
    </w:p>
  </w:endnote>
  <w:endnote w:type="continuationSeparator" w:id="0">
    <w:p w14:paraId="4296FE85" w14:textId="77777777" w:rsidR="000C44B4" w:rsidRDefault="000C44B4" w:rsidP="00212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dobe Caslon Pro">
    <w:panose1 w:val="0205050205050A020403"/>
    <w:charset w:val="00"/>
    <w:family w:val="roman"/>
    <w:notTrueType/>
    <w:pitch w:val="variable"/>
    <w:sig w:usb0="800000AF" w:usb1="5000205B" w:usb2="00000000" w:usb3="00000000" w:csb0="0000009B" w:csb1="00000000"/>
  </w:font>
  <w:font w:name="Futura-Light">
    <w:panose1 w:val="020B0400000000000000"/>
    <w:charset w:val="00"/>
    <w:family w:val="swiss"/>
    <w:pitch w:val="variable"/>
    <w:sig w:usb0="00000003" w:usb1="00000000" w:usb2="00000000" w:usb3="00000000" w:csb0="00000001" w:csb1="00000000"/>
  </w:font>
  <w:font w:name="AXIS Extra Bold">
    <w:panose1 w:val="000009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DE551" w14:textId="77777777" w:rsidR="000C44B4" w:rsidRDefault="000C44B4" w:rsidP="00212C90">
      <w:r>
        <w:separator/>
      </w:r>
    </w:p>
  </w:footnote>
  <w:footnote w:type="continuationSeparator" w:id="0">
    <w:p w14:paraId="2948DDCB" w14:textId="77777777" w:rsidR="000C44B4" w:rsidRDefault="000C44B4" w:rsidP="00212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EC4C7" w14:textId="77777777" w:rsidR="00212C90" w:rsidRDefault="0077365E">
    <w:pPr>
      <w:pStyle w:val="Header"/>
    </w:pPr>
    <w:r>
      <w:rPr>
        <w:noProof/>
      </w:rPr>
      <w:pict w14:anchorId="06C911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728;mso-wrap-edited:f;mso-position-horizontal:center;mso-position-horizontal-relative:margin;mso-position-vertical:center;mso-position-vertical-relative:margin" wrapcoords="-26 0 -26 2005 1059 2291 1191 2291 1191 3293 3388 3600 3468 3661 9635 3927 10800 3927 10800 20291 3574 20434 3150 20434 3150 20659 6459 20720 9000 20720 18344 20720 18371 20720 18450 20495 16835 20434 10774 20291 10774 3927 5929 3600 5982 3355 5771 3334 5929 3232 5797 2945 5850 2823 5638 2782 3468 2618 3468 2291 5188 2291 21600 2005 21600 0 -26 0">
          <v:imagedata r:id="rId1" o:title="NMA_Letterhead_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D490C" w14:textId="1ED882EF" w:rsidR="00100B45" w:rsidRDefault="00100B45" w:rsidP="00100B4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416B1" w14:textId="52B45D88" w:rsidR="00990747" w:rsidRDefault="00990747">
    <w:pPr>
      <w:pStyle w:val="Header"/>
    </w:pPr>
  </w:p>
  <w:p w14:paraId="51A0D7DD" w14:textId="52B0A6D0" w:rsidR="00212C90" w:rsidRPr="00412CE8" w:rsidRDefault="00212C90" w:rsidP="00412CE8">
    <w:pPr>
      <w:pStyle w:val="Header"/>
      <w:jc w:val="center"/>
      <w:rPr>
        <w:b/>
        <w:color w:val="FF0000"/>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0E01"/>
    <w:multiLevelType w:val="hybridMultilevel"/>
    <w:tmpl w:val="DE5E7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EF48D2"/>
    <w:multiLevelType w:val="hybridMultilevel"/>
    <w:tmpl w:val="C08C3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71E1360"/>
    <w:multiLevelType w:val="hybridMultilevel"/>
    <w:tmpl w:val="1C228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C90"/>
    <w:rsid w:val="000B1A76"/>
    <w:rsid w:val="000C44B4"/>
    <w:rsid w:val="00100B45"/>
    <w:rsid w:val="00100F0A"/>
    <w:rsid w:val="00133370"/>
    <w:rsid w:val="00167B03"/>
    <w:rsid w:val="00180F77"/>
    <w:rsid w:val="0019747D"/>
    <w:rsid w:val="001A1E7C"/>
    <w:rsid w:val="00212C90"/>
    <w:rsid w:val="002774E3"/>
    <w:rsid w:val="002E13BA"/>
    <w:rsid w:val="0033083D"/>
    <w:rsid w:val="003511BB"/>
    <w:rsid w:val="0035477C"/>
    <w:rsid w:val="00381E9E"/>
    <w:rsid w:val="003B2741"/>
    <w:rsid w:val="00410FBA"/>
    <w:rsid w:val="00412CE8"/>
    <w:rsid w:val="0042353D"/>
    <w:rsid w:val="004336D0"/>
    <w:rsid w:val="00444B87"/>
    <w:rsid w:val="00450C4A"/>
    <w:rsid w:val="00464209"/>
    <w:rsid w:val="004D35B2"/>
    <w:rsid w:val="00540372"/>
    <w:rsid w:val="005560FF"/>
    <w:rsid w:val="00564C0C"/>
    <w:rsid w:val="00681E58"/>
    <w:rsid w:val="00682CE1"/>
    <w:rsid w:val="00724FFE"/>
    <w:rsid w:val="007505C7"/>
    <w:rsid w:val="0077365E"/>
    <w:rsid w:val="007A5778"/>
    <w:rsid w:val="007B56A5"/>
    <w:rsid w:val="00850A9A"/>
    <w:rsid w:val="00864DCF"/>
    <w:rsid w:val="008712C3"/>
    <w:rsid w:val="008C1268"/>
    <w:rsid w:val="009010A5"/>
    <w:rsid w:val="00904813"/>
    <w:rsid w:val="00990747"/>
    <w:rsid w:val="009E1A3F"/>
    <w:rsid w:val="009E2886"/>
    <w:rsid w:val="00A060B4"/>
    <w:rsid w:val="00A522E7"/>
    <w:rsid w:val="00B127BA"/>
    <w:rsid w:val="00B775BA"/>
    <w:rsid w:val="00BD6766"/>
    <w:rsid w:val="00C83F9A"/>
    <w:rsid w:val="00CA49A8"/>
    <w:rsid w:val="00D06396"/>
    <w:rsid w:val="00D50551"/>
    <w:rsid w:val="00E31F6D"/>
    <w:rsid w:val="00E86EBD"/>
    <w:rsid w:val="00E92B0D"/>
    <w:rsid w:val="00EA44E1"/>
    <w:rsid w:val="00F47262"/>
    <w:rsid w:val="00F7400F"/>
    <w:rsid w:val="00F7725E"/>
    <w:rsid w:val="00F80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CCF8F4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C90"/>
    <w:pPr>
      <w:tabs>
        <w:tab w:val="center" w:pos="4680"/>
        <w:tab w:val="right" w:pos="9360"/>
      </w:tabs>
    </w:pPr>
  </w:style>
  <w:style w:type="character" w:customStyle="1" w:styleId="HeaderChar">
    <w:name w:val="Header Char"/>
    <w:basedOn w:val="DefaultParagraphFont"/>
    <w:link w:val="Header"/>
    <w:uiPriority w:val="99"/>
    <w:rsid w:val="00212C90"/>
  </w:style>
  <w:style w:type="paragraph" w:styleId="Footer">
    <w:name w:val="footer"/>
    <w:basedOn w:val="Normal"/>
    <w:link w:val="FooterChar"/>
    <w:uiPriority w:val="99"/>
    <w:unhideWhenUsed/>
    <w:rsid w:val="00212C90"/>
    <w:pPr>
      <w:tabs>
        <w:tab w:val="center" w:pos="4680"/>
        <w:tab w:val="right" w:pos="9360"/>
      </w:tabs>
    </w:pPr>
  </w:style>
  <w:style w:type="character" w:customStyle="1" w:styleId="FooterChar">
    <w:name w:val="Footer Char"/>
    <w:basedOn w:val="DefaultParagraphFont"/>
    <w:link w:val="Footer"/>
    <w:uiPriority w:val="99"/>
    <w:rsid w:val="00212C90"/>
  </w:style>
  <w:style w:type="character" w:styleId="Hyperlink">
    <w:name w:val="Hyperlink"/>
    <w:basedOn w:val="DefaultParagraphFont"/>
    <w:uiPriority w:val="99"/>
    <w:unhideWhenUsed/>
    <w:rsid w:val="00F47262"/>
    <w:rPr>
      <w:color w:val="0563C1" w:themeColor="hyperlink"/>
      <w:u w:val="single"/>
    </w:rPr>
  </w:style>
  <w:style w:type="character" w:styleId="CommentReference">
    <w:name w:val="annotation reference"/>
    <w:basedOn w:val="DefaultParagraphFont"/>
    <w:uiPriority w:val="99"/>
    <w:semiHidden/>
    <w:unhideWhenUsed/>
    <w:rsid w:val="00100F0A"/>
    <w:rPr>
      <w:sz w:val="16"/>
      <w:szCs w:val="16"/>
    </w:rPr>
  </w:style>
  <w:style w:type="paragraph" w:styleId="CommentText">
    <w:name w:val="annotation text"/>
    <w:basedOn w:val="Normal"/>
    <w:link w:val="CommentTextChar"/>
    <w:uiPriority w:val="99"/>
    <w:semiHidden/>
    <w:unhideWhenUsed/>
    <w:rsid w:val="00100F0A"/>
    <w:rPr>
      <w:sz w:val="20"/>
      <w:szCs w:val="20"/>
    </w:rPr>
  </w:style>
  <w:style w:type="character" w:customStyle="1" w:styleId="CommentTextChar">
    <w:name w:val="Comment Text Char"/>
    <w:basedOn w:val="DefaultParagraphFont"/>
    <w:link w:val="CommentText"/>
    <w:uiPriority w:val="99"/>
    <w:semiHidden/>
    <w:rsid w:val="00100F0A"/>
    <w:rPr>
      <w:sz w:val="20"/>
      <w:szCs w:val="20"/>
    </w:rPr>
  </w:style>
  <w:style w:type="paragraph" w:styleId="CommentSubject">
    <w:name w:val="annotation subject"/>
    <w:basedOn w:val="CommentText"/>
    <w:next w:val="CommentText"/>
    <w:link w:val="CommentSubjectChar"/>
    <w:uiPriority w:val="99"/>
    <w:semiHidden/>
    <w:unhideWhenUsed/>
    <w:rsid w:val="00100F0A"/>
    <w:rPr>
      <w:b/>
      <w:bCs/>
    </w:rPr>
  </w:style>
  <w:style w:type="character" w:customStyle="1" w:styleId="CommentSubjectChar">
    <w:name w:val="Comment Subject Char"/>
    <w:basedOn w:val="CommentTextChar"/>
    <w:link w:val="CommentSubject"/>
    <w:uiPriority w:val="99"/>
    <w:semiHidden/>
    <w:rsid w:val="00100F0A"/>
    <w:rPr>
      <w:b/>
      <w:bCs/>
      <w:sz w:val="20"/>
      <w:szCs w:val="20"/>
    </w:rPr>
  </w:style>
  <w:style w:type="paragraph" w:styleId="BalloonText">
    <w:name w:val="Balloon Text"/>
    <w:basedOn w:val="Normal"/>
    <w:link w:val="BalloonTextChar"/>
    <w:uiPriority w:val="99"/>
    <w:semiHidden/>
    <w:unhideWhenUsed/>
    <w:rsid w:val="00100F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F0A"/>
    <w:rPr>
      <w:rFonts w:ascii="Segoe UI" w:hAnsi="Segoe UI" w:cs="Segoe UI"/>
      <w:sz w:val="18"/>
      <w:szCs w:val="18"/>
    </w:rPr>
  </w:style>
  <w:style w:type="character" w:styleId="FollowedHyperlink">
    <w:name w:val="FollowedHyperlink"/>
    <w:basedOn w:val="DefaultParagraphFont"/>
    <w:uiPriority w:val="99"/>
    <w:semiHidden/>
    <w:unhideWhenUsed/>
    <w:rsid w:val="00412CE8"/>
    <w:rPr>
      <w:color w:val="954F72" w:themeColor="followedHyperlink"/>
      <w:u w:val="single"/>
    </w:rPr>
  </w:style>
  <w:style w:type="character" w:styleId="Mention">
    <w:name w:val="Mention"/>
    <w:basedOn w:val="DefaultParagraphFont"/>
    <w:uiPriority w:val="99"/>
    <w:semiHidden/>
    <w:unhideWhenUsed/>
    <w:rsid w:val="00990747"/>
    <w:rPr>
      <w:color w:val="2B579A"/>
      <w:shd w:val="clear" w:color="auto" w:fill="E6E6E6"/>
    </w:rPr>
  </w:style>
  <w:style w:type="paragraph" w:styleId="ListParagraph">
    <w:name w:val="List Paragraph"/>
    <w:basedOn w:val="Normal"/>
    <w:uiPriority w:val="34"/>
    <w:qFormat/>
    <w:rsid w:val="004642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832391">
      <w:bodyDiv w:val="1"/>
      <w:marLeft w:val="0"/>
      <w:marRight w:val="0"/>
      <w:marTop w:val="0"/>
      <w:marBottom w:val="0"/>
      <w:divBdr>
        <w:top w:val="none" w:sz="0" w:space="0" w:color="auto"/>
        <w:left w:val="none" w:sz="0" w:space="0" w:color="auto"/>
        <w:bottom w:val="none" w:sz="0" w:space="0" w:color="auto"/>
        <w:right w:val="none" w:sz="0" w:space="0" w:color="auto"/>
      </w:divBdr>
    </w:div>
    <w:div w:id="585263972">
      <w:bodyDiv w:val="1"/>
      <w:marLeft w:val="0"/>
      <w:marRight w:val="0"/>
      <w:marTop w:val="0"/>
      <w:marBottom w:val="0"/>
      <w:divBdr>
        <w:top w:val="none" w:sz="0" w:space="0" w:color="auto"/>
        <w:left w:val="none" w:sz="0" w:space="0" w:color="auto"/>
        <w:bottom w:val="none" w:sz="0" w:space="0" w:color="auto"/>
        <w:right w:val="none" w:sz="0" w:space="0" w:color="auto"/>
      </w:divBdr>
    </w:div>
    <w:div w:id="682172345">
      <w:bodyDiv w:val="1"/>
      <w:marLeft w:val="0"/>
      <w:marRight w:val="0"/>
      <w:marTop w:val="0"/>
      <w:marBottom w:val="0"/>
      <w:divBdr>
        <w:top w:val="none" w:sz="0" w:space="0" w:color="auto"/>
        <w:left w:val="none" w:sz="0" w:space="0" w:color="auto"/>
        <w:bottom w:val="none" w:sz="0" w:space="0" w:color="auto"/>
        <w:right w:val="none" w:sz="0" w:space="0" w:color="auto"/>
      </w:divBdr>
    </w:div>
    <w:div w:id="709571839">
      <w:bodyDiv w:val="1"/>
      <w:marLeft w:val="0"/>
      <w:marRight w:val="0"/>
      <w:marTop w:val="0"/>
      <w:marBottom w:val="0"/>
      <w:divBdr>
        <w:top w:val="none" w:sz="0" w:space="0" w:color="auto"/>
        <w:left w:val="none" w:sz="0" w:space="0" w:color="auto"/>
        <w:bottom w:val="none" w:sz="0" w:space="0" w:color="auto"/>
        <w:right w:val="none" w:sz="0" w:space="0" w:color="auto"/>
      </w:divBdr>
    </w:div>
    <w:div w:id="1113134992">
      <w:bodyDiv w:val="1"/>
      <w:marLeft w:val="0"/>
      <w:marRight w:val="0"/>
      <w:marTop w:val="0"/>
      <w:marBottom w:val="0"/>
      <w:divBdr>
        <w:top w:val="none" w:sz="0" w:space="0" w:color="auto"/>
        <w:left w:val="none" w:sz="0" w:space="0" w:color="auto"/>
        <w:bottom w:val="none" w:sz="0" w:space="0" w:color="auto"/>
        <w:right w:val="none" w:sz="0" w:space="0" w:color="auto"/>
      </w:divBdr>
    </w:div>
    <w:div w:id="1121613400">
      <w:bodyDiv w:val="1"/>
      <w:marLeft w:val="0"/>
      <w:marRight w:val="0"/>
      <w:marTop w:val="0"/>
      <w:marBottom w:val="0"/>
      <w:divBdr>
        <w:top w:val="none" w:sz="0" w:space="0" w:color="auto"/>
        <w:left w:val="none" w:sz="0" w:space="0" w:color="auto"/>
        <w:bottom w:val="none" w:sz="0" w:space="0" w:color="auto"/>
        <w:right w:val="none" w:sz="0" w:space="0" w:color="auto"/>
      </w:divBdr>
    </w:div>
    <w:div w:id="1293680695">
      <w:bodyDiv w:val="1"/>
      <w:marLeft w:val="0"/>
      <w:marRight w:val="0"/>
      <w:marTop w:val="0"/>
      <w:marBottom w:val="0"/>
      <w:divBdr>
        <w:top w:val="none" w:sz="0" w:space="0" w:color="auto"/>
        <w:left w:val="none" w:sz="0" w:space="0" w:color="auto"/>
        <w:bottom w:val="none" w:sz="0" w:space="0" w:color="auto"/>
        <w:right w:val="none" w:sz="0" w:space="0" w:color="auto"/>
      </w:divBdr>
    </w:div>
    <w:div w:id="18443986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smediaalliance.org/supportrealnew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wsmediaalliance.org/supportrealnew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wsmediaalliance.org/supportrealnew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ewsmediaalliance.org/isitrealnews" TargetMode="External"/><Relationship Id="rId4" Type="http://schemas.openxmlformats.org/officeDocument/2006/relationships/settings" Target="settings.xml"/><Relationship Id="rId9" Type="http://schemas.openxmlformats.org/officeDocument/2006/relationships/hyperlink" Target="http://www.spj.org/ethicscode.asp"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4E303-4EA4-46B2-9ED3-3FA5E06A8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Loving, Lindsey</cp:lastModifiedBy>
  <cp:revision>3</cp:revision>
  <cp:lastPrinted>2016-09-08T16:23:00Z</cp:lastPrinted>
  <dcterms:created xsi:type="dcterms:W3CDTF">2017-10-10T18:42:00Z</dcterms:created>
  <dcterms:modified xsi:type="dcterms:W3CDTF">2017-10-10T18:51:00Z</dcterms:modified>
</cp:coreProperties>
</file>